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ԼՄՎՀ ԷԱՃԾՁԲ-26/15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համայնքապետարանի աշխատակազմ ՀԿՀ</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Լոռու մարզ ,ք․ Վանաձոր, Տիգրան Մեծի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Վանաձոր համայնքի 2026թ. մշակութային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Վեներա Վասիլյան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060650369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gnumnervanadzor@mail.ru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համայնքապետարանի աշխատակազմ ՀԿՀ</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ԼՄՎՀ ԷԱՃԾՁԲ-26/15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համայնքապետարանի աշխատակազմ ՀԿՀ</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համայնքապետարանի աշխատակազմ ՀԿՀ</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Վանաձոր համայնքի 2026թ. մշակութային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համայնքապետարանի աշխատակազմ ՀԿՀ</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Վանաձոր համայնքի 2026թ. մշակութային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ԼՄՎՀ ԷԱՃԾՁԲ-26/15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gnumnervanadzor@mail.ru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Վանաձոր համայնքի 2026թ. մշակութային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377.97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4.8745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2026.02.23. 15:30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ԼՄՎՀ ԷԱՃԾՁԲ-26/15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համայնքապետարանի աշխատակազմ ՀԿՀ</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ԼՄՎՀ ԷԱՃԾՁԲ-26/15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 ԼՄՎՀ ԷԱՃԾՁԲ-26/15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ԼՄՎՀ ԷԱՃԾՁԲ-26/15»*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ԷԱՃԾՁԲ-26/15*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ԼՄՎՀ ԷԱՃԾՁԲ-26/15»*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ԷԱՃԾՁԲ-26/15*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Վանաձոր համայնքի 2026 թվականի կարիքների համար մշակութային  միջոցառումների կազմակերպման</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25․12․2026թ․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