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Յուղեր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Յուղեր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Յուղեր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Յուղեր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սինթետիկ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ինժեկտորային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սինթետիկ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ինժեկտորային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սինթետիկ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ինժեկտորային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