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ԱԱԾ-ՏՆՏՎ-ԷԱՃԱՊՁԲ-26/3-ԷԿ</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Էլեկտրոնային կշեռքի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(ներքին հեռախոսահամար՝ 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v.eloyan@promotion.am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ԱԱԾ-ՏՆՏՎ-ԷԱՃԱՊՁԲ-26/3-ԷԿ</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Էլեկտրոնային կշեռքի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Էլեկտրոնային կշեռքի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ԱԱԾ-ՏՆՏՎ-ԷԱՃԱՊՁԲ-26/3-ԷԿ</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v.eloyan@promotion.am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Էլեկտրոնային կշեռքի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ԱԱԾ-ՏՆՏՎ-ԷԱՃԱՊՁԲ-26/3-ԷԿ</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ԱԱԾ-ՏՆՏՎ-ԷԱՃԱՊՁԲ-26/3-ԷԿ</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ԱԱԾ-ՏՆՏՎ-ԷԱՃԱՊՁԲ-26/3-ԷԿ»*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ԱԱԾ-ՏՆՏՎ-ԷԱՃԱՊՁԲ-26/3-ԷԿ*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ԱԱԾ-ՏՆՏՎ-ԷԱՃԱՊՁԲ-26/3-ԷԿ»*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ԱԱԾ-ՏՆՏՎ-ԷԱՃԱՊՁԲ-26/3-ԷԿ*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էլեկտրոնային 30 կգ Նախատեսված է մթերքի չափավորման, կիսաֆաբրիկատների և պատրաստի սննդի կշռման համար: Պահանջները` էլեկտրոնային, թվային, ցուցատախտակով կշռման սահմանները 50գր-ից մինչև 30կգ (± 5գր ճշտությամբ), տարայի դուրս բերման հնարավորությամբ: Նժարը չժանգոտվող պողպատից, սնուցման տեսակը 220Վ 50-60 Հերց: Յուրաքանչյուր միավորը պետք է լինի գործարանային փաթեթավորմամբ և պետք է պարտադիր ունենա տեխնիկական անձնագիր: Մատակարարված ապրանքի երաշխշիքային սպասարկումը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