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2026թ տնտեսական ապրանքների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2026թ տնտեսական ապրանքների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2026թ տնտեսական ապրանքների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2026թ տնտեսական ապրանքների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450գ (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սպասքի համար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1.5վոլտ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 վոլտ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թղթյա անձեռնոցիկներ  80հատ 125մմ լայնություն  175մմ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բաղադրությունը ՝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15W 220V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լաթ  չափը  50 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Միկրոֆիբրե լաթ 25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72տոկոս 150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տոպրակ տուփ 100 հառ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48մմ 70մ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300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հեղուկ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12լ  պլասմաս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450գ (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450գ (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35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սպասքի համար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սպասքի համար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1.5վոլտ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1.5վոլտ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 վոլտ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 վոլտ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թղթյա անձեռնոցիկներ  80հատ 125մմ լայնություն  175մմ երկարություն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թղթյա անձեռնոցիկներ  80հատ 125մմ լայնություն  175մմ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բաղադրությունը ՝ ցելյուլոզա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բաղադրությունը ՝ ցելյուլոզա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15W 220V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15W 220V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լաթ  չափը  50 70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լաթ  չափը  50 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Միկրոֆիբրե լաթ 25 25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Միկրոֆիբրե լաթ 25 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72տոկոս 150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72տոկոս 150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տոպրակ տուփ 100 հառ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տոպրակ տուփ 100 հառ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48մմ 70մ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48մմ 70մ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300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300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հեղուկ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հեղուկ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12լ  պլասմաս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12լ  պլասմաս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01.03.2026թ ից մինչև 28.12.2026թ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