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38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38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38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Դիզելային վառելիքի ձեռքբերումը կատարել միայն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