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Ամասիայի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գյուղ Ամասիա 26-րդ փողոց, 19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38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38</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Կարինե Հարթենյան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karinehartenyan1957@gmail.com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Ամասիայի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ՇՄԱՀ-ԷԱՃԱՊՁԲ-26/04</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Ամասիայի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Ամասիայի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Ամասիայի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karinehartenyan1957@gmail.com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38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2026.03.30.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Ամասիայի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Ամասիայի համայնքապետարան*(далее — Заказчик) процедуре закупок под кодом ՇՄԱՀ-ԷԱՃԱՊՁԲ-26/04*.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Ամասիայի համայնքապետարան*(далее — Заказчик) процедуре закупок под кодом ՇՄԱՀ-ԷԱՃԱՊՁԲ-26/04*.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Դիզելային վառելիքի ձեռքբերումը կատարել միայն կտրոններով: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 Ամասիա 26-րդ փողոց, 19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 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 Ամասիա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