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ԷԱՃԱՊՁԲ-2026/16-9-ԵՊԲՀ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лекарственных средств  хирургических инструментов товаров медицинского назначения и оборудования в целях организации программ реализуемых Центром карьеры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ԷԱՃԱՊՁԲ-2026/16-9-ԵՊԲՀ</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лекарственных средств  хирургических инструментов товаров медицинского назначения и оборудования в целях организации программ реализуемых Центром карьеры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лекарственных средств  хирургических инструментов товаров медицинского назначения и оборудования в целях организации программ реализуемых Центром карьеры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ԷԱՃԱՊՁԲ-2026/16-9-ԵՊԲՀ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лекарственных средств  хирургических инструментов товаров медицинского назначения и оборудования в целях организации программ реализуемых Центром карьеры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Медицинские перчатки, стерильные, размер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Медицинские перчатки, стерильные,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Медицинские перчатки, стерильные,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Медицинские перчатки, стерильные,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Смотровые перчатки: нестерильные /нитриловые / размер S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Медицинские перчатки: нестерильные /нитриловые /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Одноразовая медицинская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Хирургическая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Тапочки-бахилы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Марля 28±2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Марля 36±2գ/մ2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Контейнер для отходов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Эндотрахеальная трубка Fr 2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Эндотрахеальная трубка Fr 2,5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Эндотрахеальная трубка Fr 5.0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Эндотрахеальная трубка Fr 5,5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Эндотрахеальная трубка Fr 6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Эндотрахеальная трубка Fr 7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Шприц 3 мл с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Шприц с клапаном/замком/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Шприц с клапаном/замком/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100 мл без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Зонд для кормления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Центральный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Хирургические лезвия (ланцет)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Хирургические лезвия (ланцет)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Полипропиленовая нить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Полипропиленовая нить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Шовный материал полипропиленовый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Фильтр для вакуумного аспиратора ,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Кветиапин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Кветиапин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Метамизол 500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Дифенгидрамин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Эпинефрин 1,82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Магния сульфат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Хлорамфениколь, метилурацил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Тетрациклин,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Бетаметазон,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Допамин 200 мг/5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Хлоралгидрат,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Натрия хлорид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Натрия хлорид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Натрия хлорид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Стоматологическая пластмасса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Шовный материал полипропиленовый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Шовный материал полиглактин или полигликолевая кислота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Пломбировочный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Увлажняющий крем для рук,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Хлоргексидина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Стоматологическая модель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Губка хирургическая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шкаф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Медицинский шкаф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Медицинский шкаф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Ножницы Метценбаума монополярные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Зажим Бильрота биполярный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Зажим Бильрота биполярный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Зажим Бильрота монополярный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Устройство электролигирования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Стоматологическое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вакуумный 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Хирургический микроскоп с монитором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Набор хирургических микроскопов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Иглодержатель Гегара TC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Иглодержатель Гегара TC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Иглодержатель Гегара TC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тканевой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Анатомический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Ножницы Майо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Резиновая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Манекен для интубации взрослого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"ԷԱՃԱՊՁԲ-2026/16-9-ԵՊԲՀ"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ԷԱՃԱՊՁԲ-2026/16-9-ԵՊԲՀ*.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"ԷԱՃԱՊՁԲ-2026/16-9-ԵՊԲՀ"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ԷԱՃԱՊՁԲ-2026/16-9-ԵՊԲՀ*.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ԷԱՃԱՊՁԲ-2026/16-9-ԵՊԲՀ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подает в заявку более одного товарного знака, модели или производителя для одного и того же тоавара, на этапе исполнения договора поставка всей партии, указанной в договоре, будет осуществлена ​​только одним из товарных знаков, моделей или производителей, указанных в договоре, по выбору поставщика.Для лотов  с 36 по 51 обязательным условием является регистрация препарата в государственном реестре лекарственных средств на дату подачи заявки участником, а также на момент каждой поставки, и требования, изложенные в части 3 статьи 23 Закона Республики Армения о лекарственных средствах, также применяются на момент каждой поставки.
В случае отсутствия препарата в государственном реестре участник должен вместе с договором и квалификационными гарантиями предоставить сертификат, выданный Центром экспертизы лекарственных средств и медицинских технологий Министерства здравоохранения Республики Армения, подтверждающий регистрацию препарата в международной профессиональной организации или в государстве-члене ЕАЭС, либо наличие предварительной квалификации Всемирной организации здравоохранения, а также отсутствие оснований для отказа во ввозе, как это указано в части 8 статьи 21, пункте 17 Закона О лекарственных средствах.
В случае, если лекарственное средство не зарегистрировано в государственном реестре, участник должен предоставить импортный сертификат, выданный Министерством здравоохранения РА, на каждую поставленную партию на этапе исполнения контракта.
Условия транспортировки и хранения должны соответствовать требованиям статьи 22 Закона О лекарственных средствах.
В случае отсутствия одного из случаев, указанных в подпункте 8 пункта 3 порядка, установленного Постановлением Правительства РА № 502-Н, участник на этапе исполнения контракта предоставляет заключение лабораторной экспертизы, проведенной Закрытым акционерным обществом Центр экспертизы лекарственных средств и медицинских технологий имени академика Эмиля Габриеляна.__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Медицинские перчатки, стерильные, размер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Медицинские перчатки, стерильные, размер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Медицинские перчатки,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Медицинские перчатки, стерильные, размер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Смотровые перчатки: нестерильные /нитриловые /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Медицинские перчатки: нестерильные /нитриловые /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Одноразовая медицинская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Хирургическая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Тапочки-бахилы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Марля 28±2 г/м2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Марля 36±2գ/մ2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Контейнер для отходов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Эндотрахеальная трубка Fr 2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Эндотрахеальная трубка Fr 2,5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Эндотрахеальная трубка Fr 5.0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Эндотрахеальная трубка Fr 5,5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Эндотрахеальная трубка Fr 6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Эндотрахеальная трубка Fr 7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Шприц 3 мл с замком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Шприц с клапаном/замком/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Шприц с клапаном/замком/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100 мл без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Зонд для кормления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Центральный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Хирургические лезвия (ланцет)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Хирургические лезвия (ланцет)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Полипропиленовая нить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Полипропиленовая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Шовный материал полипропиленовый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Фильтр для вакуумного аспиратора ,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Кветиапин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Кветиапин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Метамизол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Эпинефрин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Магния сульфат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Хлорамфениколь, метилурацил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Тетрациклин,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Бетаметазон,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Допамин 200 мг/5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Хлоралгидрат,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Натрия хлорид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Натрия хлорид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Натрия хлорид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Стоматологическая пластмасса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Шовный материал полипропиленовый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Шовный материал полиглактин или полигликолевая кислота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Пломбировочный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Увлажняющий крем для рук,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Хлоргексидина водный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Стоматологическая модель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Губка хирургическая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шкаф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Медицинский шкаф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Медицинский шкаф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Ножницы Метценбаума монополярные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Зажим Бильрота биполярный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Зажим Бильрота биполярный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Зажим Бильрота монополярный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Устройство электролигирования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Стоматологическое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вакуумный 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Хирургический микроскоп с монитором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Набор хирургических микроскопов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Иглодержатель Гегара TC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Иглодержатель Гегара TC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Иглодержатель Гегара TC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тканевой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Анатомический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Ножницы Майо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Резиновая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Манекен для интубации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90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90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90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90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90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Медицинские перчатки, стерильные, размер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Медицинские перчатки, стерильные, размер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Медицинские перчатки,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Медицинские перчатки, стерильные, размер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Смотровые перчатки: нестерильные /нитриловые /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Медицинские перчатки: нестерильные /нитриловые /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Одноразовая медицинская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Хирургическая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Тапочки-бахилы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Марля 28±2 г/м2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Марля 36±2գ/մ2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Контейнер для отходов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Эндотрахеальная трубка Fr 2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Эндотрахеальная трубка Fr 2,5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Эндотрахеальная трубка Fr 5.0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Эндотрахеальная трубка Fr 5,5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Эндотрахеальная трубка Fr 6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Эндотрахеальная трубка Fr 7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Шприц 3 мл с замком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Шприц с клапаном/замком/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Шприц с клапаном/замком/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100 мл без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Зонд для кормления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Центральный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Хирургические лезвия (ланцет)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Хирургические лезвия (ланцет)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Полипропиленовая нить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Полипропиленовая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Шовный материал полипропиленовый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Фильтр для вакуумного аспиратора ,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Кветиапин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Кветиапин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Метамизол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Эпинефрин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Магния сульфат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Хлорамфениколь, метилурацил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Тетрациклин,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Бетаметазон,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Допамин 200 мг/5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Хлоралгидрат,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Натрия хлорид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Натрия хлорид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Натрия хлорид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Стоматологическая пластмасса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Шовный материал полипропиленовый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Шовный материал полиглактин или полигликолевая кислота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Пломбировочный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Увлажняющий крем для рук,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Хлоргексидина водный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Стоматологическая модель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Губка хирургическая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шкаф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Медицинский шкаф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Медицинский шкаф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Ножницы Метценбаума монополярные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Зажим Бильрота биполярный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Зажим Бильрота биполярный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Зажим Бильрота монополярный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Устройство электролигирования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Стоматологическое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вакуумный 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Хирургический микроскоп с монитором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Набор хирургических микроскопов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Иглодержатель Гегара TC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Иглодержатель Гегара TC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Иглодержатель Гегара TC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тканевой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Анатомический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Ножницы Майо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Резиновая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Манекен для интубации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