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- 900172445018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Շշերի դարակ	                                  Ոչ
Դռների քանակը	                     2
Սառցախցիկի դիրք	                               Ստորին
Սառեցման համակարգ	                            Defrost
Ընդհանուր օգտակար ծավալ առնվազն  (լ)	165
Սառնախցիկի ծավալ (Լ)	        առնվազն      117
Սառցախցիկի ծավալ (լ)	 առնվազն                        48
Էներգախնայողության դաս      առնվազն   	A
Էկրան	                                                       Ոչ
Կառավարման տեսակ	                         Մեխանիկական
Արագ սառեցման համակարգ                	Ոչ
Դարակների նյութ	                            Ապակի
Ձվի պահոց	                                            Ոչ
Ջրի դիսպենսեր	                              Ոչ
Զրոյական խցիկ	                              Ոչ
Սառույց պատրաստող սարք      	Ոչ
Լուսավորման համակարգ	                Այո
Կոմպրեսսորի տեսակ	                         Ստանդարտ
Կլիմատիկ դաս	                                      SN,N,ST
Գազի տեսակ	                                    R600a
Աղմուկ (dB)	                                  40
Գույն	                                          Արծաթագույն
Չափսերը (ԲxԼxԽ) սմ	                 152x44.5x54
Լրացուցիչ                                       տեղեկություն
Արտադրող երկիր	               Չինաստան
Ապրանքանիշ	                       Չինաստան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պարամետրեր
Աղմուկը լվացքի ժամանակ (dB)	60
Աղմուկը քամելու ժամանակ (dB)	76
Ապրանքանիշ	Չինաստան
Արտադրող երկիր	                         Չինաստան
Դաս	                                                        Ստանդարտ
Էներգախնայողության դաս  առնվազն          	             A+++
Լվացքի դաս	                                     առնվազն                A
Լվացքի քանակությունը (կգ)	      առնվազն    7
Ծրագրերի քանակ	                    առնվազն 12
Հատուկ հնարավորություն	                         Ոչ
Շարժիչի տեսակ	                                   Ինվերտոր
Չորացում	                                                        Ոչ
Ջրի ծախսը (լ/ցիկլ)	                                        46
Քամելու արագութ. (պտ/րոպե)	               առնվազն          1200
Քամելու դաս                             	                B
Էկրան	                                                                 Այո
Գույն	                                                             Սպիտակ
Չափսերը (ԲxԼxԽ) սմ	                       85x60x44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 քաղաքի Կահիրե փ․ տուն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:Մատակարարը ծանուցումն ստանալու օրվան հաջորդող 15  աշխատանքնային օրերի ընթացքում  մատակարարում է ապրանքը: 15օրվա ընթացքում  պահանջը չներկայացվելու դեպքում չկատարված գումարի չափով պայմանագիրը լուծվում  է, առանց որևէ կողմի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Սարուխան բնակավայրի Տիգրան Մեծի փ․ տուն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սկսվում է  պայմանագրի կնքման պահից  :Մատակարարը ծանուցումն ստանալու օրվան հաջորդող 15  աշխատանքնային օրերի ընթացքում  մատակարարում է ապրանքը: 15օրվա ընթացքում  պահանջը չներկայացվելու դեպքում չկատարված գումարի չափով պայմանագիրը լուծվում  է, առանց որևէ կողմի պարտավորության: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