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ՇՄՆԷՊԾ-ԷԱՃԱՊՁԲ-26/01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կարիքների համար էկոպարեկային ծառայողների ծառայողական վկայականի կաշվեպանակի ձեռքբերման նպատակով ՇՄՆԷՊԾ-ԷԱՃԱՊՁԲ-26/01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ՇՄՆԷՊԾ-ԷԱՃԱՊՁԲ-26/01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կարիքների համար էկոպարեկային ծառայողների ծառայողական վկայականի կաշվեպանակի ձեռքբերման նպատակով ՇՄՆԷՊԾ-ԷԱՃԱՊՁԲ-26/01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կարիքների համար էկոպարեկային ծառայողների ծառայողական վկայականի կաշվեպանակի ձեռքբերման նպատակով ՇՄՆԷՊԾ-ԷԱՃԱՊՁԲ-26/01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ՇՄՆԷՊԾ-ԷԱՃԱՊՁԲ-26/01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կարիքների համար էկոպարեկային ծառայողների ծառայողական վկայականի կաշվեպանակի ձեռքբերման նպատակով ՇՄՆԷՊԾ-ԷԱՃԱՊՁԲ-26/01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377.69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ՇՄՆԷՊԾ-ԷԱՃԱՊՁԲ-26/01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ՇՄՆԷՊԾ-ԷԱՃԱՊՁԲ-26/01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«ՇՄՆԷՊԾ-ԷԱՃԱՊՁԲ-26/01»*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«ՇՄՆԷՊԾ-ԷԱՃԱՊՁԲ-26/01»*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ՇՄՆ էկոպարեկային ծառայության վկայականի կաշվե պատյանը երկկողմանի ծալվող է, չափսը փակված վիճակում՝ երկարությունը 10 սմ, լայնքը 7 սմ: Ունի արտաքին և ներքին տեսք: 
Արտաքին տեսք՝ պատրաստված է բարձրորակ բնական սև կաշվից, ներսում դրված է պլաստիկ պաշտպանիչ շերտ:
Ներսից՝ կաշվեպատ (բարձր որակի սև կաշի), շրջանակի մեջ տեղադրված է թափանցիկ շերտ (ПВХ),վկայականի պլաստկ քարտը տեղադրելու համար: Կաշվե պատյանի դիմերեսին առկա է  փորվածք, որի միջնամասում գտնվում է 1սմ լայնությամբ ճեղքվածք՝ ՀՀ ՇՄՆ էկոպարեկային ծառայության կրծքանշանն ամրացնելու համար:
Կրծքանշանի ամրացման համար ներսում նույնպես տեղադրված է պլաստիկ շերտ: Արտաքին և ներքին շերտերը միացված են սոսնձով և եզրակարերով:
Կաշվեպանակի դրսի դիմային հատվածում վերևի մասից 11 մմ դեպի կենտրոն պետք է բացված լինի անցք, որը նախատեսված է էկոպարեկային ծառայողի կրծքանշանը ամրացնելու համար։
Կաշվեպանակի դրսի մասից ամբողջ երկայնքով  անմիջապես եզրերին մոտ պետք է ընթանա սև գույնի բարակ թելով կար։
Կաշվեպանակի ներսի և դրսի մասերի արտաքին տեսքը և ձևը ներկայացված են նկարում։   
Արտաքին տեսք և որակ: Կաշվի տեսակը, գույնը և ընդհանուր որակը պետք է լինեն պատվիրատուի նախընտրելի մակարդակի վրա։
Նմուշի համաձայնեցում: Արտադրության սկզբնական փուլում պարտադիր է նմուշի հաստատումը։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129,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25.12.2026թ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