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կանանց միամսյակին նվիրված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կանանց միամսյակին նվիրված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կանանց միամսյակին նվիրված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կանանց միամսյակին նվիրված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2026.03.03.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ԵՔ-ԷԱՃԾՁԲ-26/38</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միամսյակին կապակցությամբ  նախատեսում է տոնական  միջոցառման կազմակերպում՝ մշակութային ծրագրերի և ծաղիկներ նվիրելու արարողությամբ:  Տոնական միջոցառմանը պետք է մասնակցեն առնվազն 2 երգիչ-երաժիշտ: Ծաղիկների նվիրումը  պետք է ուղեկցվի երաժշտական և շնորհավորական ծրագրով: Միջոցառման ընթացքում պետք է իրականացվի առնվազն 470 հատ փաթեթավոևված ծաղիկների նվիրում Նուբարաշեն վարչական շրջանի կազմակերպություններում : Ծաղիկները պետք է լինեն թարմ, գեղեցիկ, ուղիղ և հաստ պոչերով՝ 80-90 սմ, մեծ գլուխներով՝ մոտ 6սմ տրամագծով և 10սմ երկարությամբ: Ինչպես նաև 13 ծաղկեփունջ պատրաստված  80-90 սմ երկարությամբ տարբեր գույնի 2 կապ  փնջային վարդերով:
       Միջոցառումը լուսանկարահանել և   պատրաստի մշակված նյութերը   պատվիրատուին փոխանցել էլեկտրոնային փոստի միջոցով։
         Մատուցվող ծառայությունը համաձայնեցնել վարչական շրջանի ղեկավարի աշխատակազմի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մարտի 31-ը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