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ՎՊՀ-ԳՀԾՁԲ-26/15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պտագրվող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ՎՊՀ-ԳՀԾՁԲ-26/15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պտագրվող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պտագրվող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ՎՊՀ-ԳՀԾՁԲ-26/15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պտագրվող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ՎՊՀ-ԳՀԾՁԲ-26/15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ՎՊՀ-ԳՀԾՁԲ-26/15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«ՎՊՀ-ԳՀԾՁԲ-26/15»*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ՎՊՀ-ԳՀԾՁԲ-26/15*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«ՎՊՀ-ԳՀԾՁԲ-26/15»*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ՎՊՀ-ԳՀԾՁԲ-26/15*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ՄԱԹԵՎՈՍՅԱՆԱԿԱՆ ԱՐՁԱԳԱՆՔՆԵՐ – 4 (Գիտաժողովի նյութերի ժողովածու՝ նվիրված Հրանտ Մաթևոսյանի ծննդյան 90-ամյակին), 2025 թ.                                                                                 
25,5 մամուլ (408 էջ) տպագրություն, կազմում և հրատարակում՝ սև-սպիտակ նկարներով: 
Չափսը՝ 60x84, 1/16, թուղթը և տպագրությունը՝ օֆսեթ, թելակար, ջերմասոսնձումով: Կազմը` կավճապատ, լամինացված (4+0), 300գմ: 
1 գրքի ընդհանուր ծավալը՝ 25,5  մամուլ:                                                                                                                     Տպագրությունը ողջ քանակով կիրականացվի  տպագրության նմուշը պատվիրատուի հետ համաձայնեցվելուց հետո: 
ISBN 978-9939-1-2207-6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