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ԹՀ-ԷԱՃԱՊՁԲ-26/22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акаций для нужд муниципалитета Талина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ԹՀ-ԷԱՃԱՊՁԲ-26/22</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акаций для нужд муниципалитета Талина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акаций для нужд муниципалитета Талина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ԹՀ-ԷԱՃԱՊՁԲ-26/22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акаций для нужд муниципалитета Талина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ԹՀ-ԷԱՃԱՊՁԲ-26/22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Talin в соответствии с приложением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