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ՀՀ-ՊԵԿ-ԷԱՃԱՊՁԲ-26/14-Ա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պլաստիկ քարտերի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ՀՀ-ՊԵԿ-ԷԱՃԱՊՁԲ-26/14-Ա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պլաստիկ քարտերի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պլաստիկ քարտերի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ՀՀ-ՊԵԿ-ԷԱՃԱՊՁԲ-26/14-Ա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պլաստիկ քարտերի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527960.4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ՀՀ-ՊԵԿ-ԷԱՃԱՊՁԲ-26/14-Ա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ՀՀ-ՊԵԿ-ԷԱՃԱՊՁԲ-26/14-Ա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«ՀՀ-ՊԵԿ-ԷԱՃԱՊՁԲ-26/14-Ա»*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ՀՀ-ՊԵԿ-ԷԱՃԱՊՁԲ-26/14-Ա*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«ՀՀ-ՊԵԿ-ԷԱՃԱՊՁԲ-26/14-Ա»*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ՀՀ-ՊԵԿ-ԷԱՃԱՊՁԲ-26/14-Ա*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PVC պլաստիկ քարտ:
Չափս` երկ. ոչ պակաս 86մմ ոչ ավել քան 86.5մմ, լայն. ոչ պակաս 54մմ ոչ ավել քան 54.5մմ և հաստութ. ոչ պակաս քան 0.75մմ ոչ ավել 0.80մմ
Նյութի տեսակ PVC 4 շերտ պահպանել մինչև  -20- +50OC
Քարտը` փայլուն թաղանթպատված:  Տպագրություն`  4+4 տպագրությամբ
Ապրանքի մատակարարումը՝ պատվիրատուի կողմից աշխատակիցների տվյալների վերաբերյալ տեղեկատվությունը ներկայացնելուց հետո 5 աշխատանքային օրվա ընթացքում՝ ընդ որում առաջին խմբաքանակի մատակարարումը պայմանագիրը ուժի մեջ մտնելուց հետո 20 օրացուցային օրվա ընթացքում: Տպագրությունը լինելու է եռալեզու. պլաստիկ քարտի դիմերեսը հայերեն լեզվով, դարձերեսը ռուսերեն և անգլերեն թարգմանությամբ (ռուսերեն և անգլերեն լեզուների թարգմանությունը պետք է իրականացնի կատարողը): Աշխատակիցների վերաբերյալ տեղեկատվությունը /անուն ազգանուն, ստորաբաժանման անվանում, պաշտոն, կոչում և վկայականի համար/ տրամադրվելու է հայերեն լեզվով:
Այլ պայմաններ․
* Ապրանքի առաքումը և մատակարարումը իրականացնում է մատակարարը, իր հաշվին և իր միջոցներով, նվազագույն պատվերի քանակը 10 հատ: 
** Ապրանքը պետք է լինի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Պայմանագիրն ուժի մեջ մտնելու օրվանից առավելագույնը 300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