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10</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ԵՊԷԱՃ26-10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Եղեգնաձոր, Վայքի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Եղեգնաձորի Պոլիկլինիկա  վառելիքի ձեռք բերում ԵՊԷԱՃ26-10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093-49-10-63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hasmik-pag@mail.ru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ԵՂԵԳՆԱՁՈՐԻ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ԵՊԷԱՃ26-10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10</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ԵՂԵԳՆԱՁՈՐԻ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ԵՂԵԳՆԱՁՈՐԻ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Եղեգնաձորի Պոլիկլինիկա  վառելիքի ձեռք բերում ԵՊԷԱՃ26-10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ԵՂԵԳՆԱՁՈՐԻ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Եղեգնաձորի Պոլիկլինիկա  վառելիքի ձեռք բերում ԵՊԷԱՃ26-10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ԵՊԷԱՃ26-10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hasmik-pag@mail.ru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Եղեգնաձորի Պոլիկլինիկա  վառելիքի ձեռք բերում ԵՊԷԱՃ26-10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ԵՂԵԳՆԱՁՈՐԻ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ԵՊԷԱՃ26-10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ԵՊԷԱՃ26-10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«ԵՊԷԱՃ26-10»*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«ԵՊԷԱՃ26-10»*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ԵՂԵԳՆԱՁՈՐԻ ՊՈԼԻԿԼԻՆԻԿԱ ՓԲԸ*  (այսուհետ` Պատվիրատու) կողմից կազմակերպված` ԵՊԷԱՃ26-10*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ԵՂԵԳՆԱՁՈՐԻ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- 08909438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Յունի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- 24113002340100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ԵՂԵԳՆԱՁՈՐԻ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Եղեգնաձոր քաղաքի շառավղով 3կմ լիցքավորման կայանի առկայությունը պարտադիր։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ք.Եղեգնաձոր, Վայքի 1  Եղեգնաձորի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