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Էլեն Քեղինյան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elen.qeghinyan@yerevan.am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elen.qeghinyan@yerevan.am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հիմքով/իզոգամ/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/իզոգամ/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 հաստությունը 3մմ  և ավելի,  1 քմ-ի  զանգվածը 3.5կգ և ավել ջերմաճկունությունը  -/25-15/ C,  +/70-85/C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/հաստությունը  4մմ և ավելի,  1քմ-ի զանգվածը 4.7 կգ և ավելի ջերմաճկունությունը  -/25-15/ C,  +/70-85/C `վերին  շերտը պատված փայլաթիթեղի ծածկույթով / ներառյալ նյութի բարձրացումը տանիք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08.05.2026 թվական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08.05.2026 թվական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