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_11_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սպիրոմետր VC, FVC, MVV չափումներ անելու հնարավորությամբ:
Շնչառության ժամանակի չափում՝
VC` 50 վայրկյան,
FVC` 25 վայրկյան,
MVV` 12 վայրկյան:
Չափման միջակայք՝
տարողության միջակայք՝ 0լ~ 9լ,
Հոսքի արագության միջակայքը՝ 0 ~ 14լ/վ:
Չափման ճշգրտություն՝
տարողությունը՝ 0L ~ 1.6 L ( ± 50մլ), 
                          6լ ~ 9 լ  ( ± 3%):
Հոսքի արագությունը՝ 5% կամ 0.2լ/վ:
Շնչառության հաճախականությունը՝ 4/20 ~ /րոպե ( ± 1 րոպե):
Մեծ էկրանի առկայություն (320x240):
Ներկառուցված հիշողությունը պետք է հնարավորություն ունենա պահպանելու ոչ պակաս քան 300 հետազոտության արդյունք:
Ներկառուցված ջերմային տպիչի պարտադիր առկայություն:
Ծրագրային ապահովման առկայություն:
Սարքը պետք է լինի  նոր, չօգտագործված, ոչ վաղ քան 2025թ արտադրության, ներառի լիարժեք աշխատանքի համար նախատեսված բոլոր պարագաները: Երաշխիքը սարքի համար պետք է լինի առնվազն 24 ամիս։Հավաստագրերը՝ ISO-13485, CE, հավաստագրերի առկայություն:
Մատակարարը պետք է ապահովի սարքի տեղադրումը, փորձարկումը, կարգաբերումը,  ուսուցումը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