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բջջային հեռախոսներ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բջջային հեռախոսներ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բջջային հեռախոսներ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բջջային հեռախոսներ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(Սմարթֆոն)
1. Ընդհանուր պահանջներ
•	Սարքը պետք է լինի նոր, չօգտագործված, գործարանային փաթեթավորմամբ։
•	Տեսակը՝ սենսորային սմարթֆոն։
•	Օպերացիոն համակարգ՝ Android։ 
•	Անվտանգության ծրագրային թարմացումների երաշխավորված ժամկետ՝ առնվազն մինչև 2030թ.
2. Պրոցեսոր
•	Առնվազն ութմիջուկ (Octa-Core) պրոցեսոր։
3. Էկրան
•	Էկրանի չափ՝ առնվազն  6.7"
•	Կետայնությունը առնվազն՝ 1080 x 2340։
•	Թարմացման առավելագույն հաճախականություն՝ առնվազն 120Hz։
•	 Գունային խորություն՝ առնվազն մինչև 16 մլն։
4. Հիշողություն
•	Օպերատիվ հիշողություն (RAM)՝ առնվազն 8GB։
•	Ներքին հիշողություն՝ առնվազն 128GB։
5. Տեսախցիկային համակարգ
5.1. Հիմնական (եռակի) տեսախցիկ
•	առնվազն 50MP հիմնական սենսոր, բացվածք F1.8, օպտիկական կայունացմամբ (OIS), ավտոֆոկուսով
•	առնվազն 8MP երկրորդ սենսոր, F2.2
•	առնվազն 5MP երրորդ սենսոր, F2.4
•	Թվային խոշորացում՝ առնվազն մինչև 10x
5.2. Դիմային տեսախցիկ
•	առնվազն 12MP, F2.2
5.3. Տեսաձայնագրություն
•	առնվազն 4K UHD (3840x2160) @30fps
•	Դանդաղ նկարահանում՝ առնվազն 240fps @HD
6. Կապ և ցանց
•	SIM՝ առնվազն երկակի SIM (Nano-SIM + eSIM կոնֆիգուրացիա)։
•	Աջակցվող ցանցեր՝ առնվազն 2G / 3G / 4G LTE / 5G Sub6 (FDD և TDD)։
•	Wi-Fi՝ առնվազն 802.11 a/b/g/n/ac/ax (2.4GHz և 5GHz)։
•	 Bluetooth՝ առնվազն v5.4։
•	 USB Type-C, USB 2.0։
7. Նավիգացիոն համակարգեր առնվազն
•	GPS
•	GLONASS
•	BeiDou
•	Galileo
•	QZSS
8. Մարտկոց
•	Տարողություն՝առնվազն 5000 mAh (typical)։
•	 Լիցքավորման ցիկլերի նվազագույն քանակ՝ առնվազն 2000։
9. Սենսորներ առնվազն
•	Մատնահետքի սկաներ
•	Աքսելերոմետր
•	Գիրոսկոպ
•	Լուսային սենսոր
•	Կոմպաս
•	Վիրտուալ մոտիկության սենսոր
10. Աուդիո/Վիդեո
•	առնվազն ստերեո բարձրախոսներ
•	առնվազն 4K վիդեո նվագարկման աջակցություն
•	առնվազն MP4, MKV, MP3, FLAC և այլ տարածված ձևաչափերի աջակցություն
Երաշխիքային ժամկետը` առնվազն 1 տարի:
Կոմպլեկտի մեջ պետք է  ներառված լինի առնվազն
1.	 Օրիգինալ լիցքավորիչ:
2.	 Հեռախոսի հետ համատեղելի USB TypeC -LAN,  Ethernet փոխակերպիչ: 
3.	  Պատյան-տակդիր հեռախոսը հարվածներից պաշտպանելու և սեղանին որոշակի անկյան տակ դնելու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