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ՀՀ ՆԳՆ ԷԱՃԱՊՁԲ-2026/Հ-23</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МВД Республики Армения приобретение одежди под кодом ՀՀ ՆԳՆ ԷԱՃԱՊՁԲ-2026/Հ-23</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Ասատրյան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010 59 66 32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ՀՀ ՆԳՆ ԷԱՃԱՊՁԲ-2026/Հ-23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МВД Республики Армения приобретение одежди под кодом ՀՀ ՆԳՆ ԷԱՃԱՊՁԲ-2026/Հ-23</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МВД Республики Армения приобретение одежди под кодом ՀՀ ՆԳՆ ԷԱՃԱՊՁԲ-2026/Հ-23</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ԷԱՃԱՊՁԲ-2026/Հ-23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МВД Республики Армения приобретение одежди под кодом ՀՀ ՆԳՆ ԷԱՃԱՊՁԲ-2026/Հ-23</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10:30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4.8809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444.78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2026.03.17. 10:30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ԷԱՃԱՊՁԲ-2026/Հ-23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ԷԱՃԱՊՁԲ-2026/Հ-23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ԷԱՃԱՊՁԲ-2026/Հ-23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ԷԱՃԱՊՁԲ-2026/Հ-23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ԷԱՃԱՊՁԲ-2026/Հ-23"*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ԷԱՃԱՊՁԲ-2026/Հ-23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ԷԱՃԱՊՁԲ-2026/Հ-23"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ԷԱՃԱՊՁԲ-2026/Հ-23*.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ԷԱՃԱՊՁԲ-2026/Հ-23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ԷԱՃԱՊՁԲ-2026/Հ-23"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ԷԱՃԱՊՁԲ-2026/Հ-23*.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ԷԱՃԱՊՁԲ-2026/Հ-23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ԷԱՃԱՊՁԲ-2026/Հ-23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См.прикрепленный файл.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ԷԱՃԱՊՁԲ-2026/Հ-23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В течение 50 дней - 10000 штук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ԷԱՃԱՊՁԲ-2026/Հ-23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ԷԱՃԱՊՁԲ-2026/Հ-23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ԷԱՃԱՊՁԲ-2026/Հ-23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