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ԷԱՃԱՊՁԲ-2026/7-2-ԵՊԲՀ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հակահրդեհային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ԷԱՃԱՊՁԲ-2026/7-2-ԵՊԲՀ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հակահրդեհային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հակահրդեհային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ԷԱՃԱՊՁԲ-2026/7-2-ԵՊԲՀ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հակահրդեհային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գործիքներով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լուսանշան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լուավորության լամպ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(կատուշկայի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լուսավորության մոնտաժման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ԷԱՃԱՊՁԲ-2026/7-2-ԵՊԲՀ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ԷԱՃԱՊՁԲ-2026/7-2-ԵՊԲՀ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«ԷԱՃԱՊՁԲ-2026/7-2-ԵՊԲՀ»*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ԷԱՃԱՊՁԲ-2026/7-2-ԵՊԲՀ*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«ԷԱՃԱՊՁԲ-2026/7-2-ԵՊԲՀ»*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ԷԱՃԱՊՁԲ-2026/7-2-ԵՊԲՀ*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ՀԱԿԱՀՐԴԵՀԱՅԻՆ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կատարվելու է հանձման-ընդունման արձանագրության հիման վրա` պայմանագրի վճարման ժամանակացույցով նախատեսված ամիսներին, 5 աշխատանքային օրվա ընթացքում, բայց ոչ ուշ, քան մինչև տվյալ տարվա դեկտեմբերի 30-ը:</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երաշխիքային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գործիքներով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լուսանշան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լուավորության լամպ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(կատուշկայի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լուսավորության մոնտաժման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գործիքներով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լուսանշան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լուավորության լամպ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(կատուշկայի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լուսավորության մոնտաժման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