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5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540"/>
        <w:gridCol w:w="1075"/>
        <w:gridCol w:w="900"/>
        <w:gridCol w:w="9095"/>
        <w:gridCol w:w="450"/>
        <w:gridCol w:w="720"/>
        <w:gridCol w:w="805"/>
      </w:tblGrid>
      <w:tr w:rsidR="001B1C1C" w:rsidRPr="00183A9C" w:rsidTr="001B1C1C">
        <w:trPr>
          <w:trHeight w:val="227"/>
          <w:jc w:val="center"/>
        </w:trPr>
        <w:tc>
          <w:tcPr>
            <w:tcW w:w="540" w:type="dxa"/>
            <w:vMerge w:val="restart"/>
            <w:textDirection w:val="btLr"/>
          </w:tcPr>
          <w:p w:rsidR="001B1C1C" w:rsidRPr="00183A9C" w:rsidRDefault="001B1C1C" w:rsidP="007C3B59">
            <w:pPr>
              <w:tabs>
                <w:tab w:val="left" w:pos="0"/>
              </w:tabs>
              <w:ind w:left="113" w:right="113"/>
              <w:jc w:val="center"/>
              <w:rPr>
                <w:rFonts w:ascii="Sylfaen" w:hAnsi="Sylfaen"/>
                <w:sz w:val="18"/>
                <w:szCs w:val="18"/>
              </w:rPr>
            </w:pPr>
            <w:bookmarkStart w:id="0" w:name="_GoBack"/>
            <w:bookmarkEnd w:id="0"/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հրավերով</w:t>
            </w:r>
            <w:r w:rsidRPr="00183A9C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183A9C">
              <w:rPr>
                <w:rFonts w:ascii="Sylfaen" w:hAnsi="Sylfaen" w:cs="Arial"/>
                <w:sz w:val="18"/>
                <w:szCs w:val="18"/>
              </w:rPr>
              <w:t>նախատեսված</w:t>
            </w:r>
            <w:r w:rsidRPr="00183A9C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183A9C">
              <w:rPr>
                <w:rFonts w:ascii="Sylfaen" w:hAnsi="Sylfaen" w:cs="Arial"/>
                <w:sz w:val="18"/>
                <w:szCs w:val="18"/>
              </w:rPr>
              <w:t>չափաբաժնի</w:t>
            </w:r>
            <w:r w:rsidRPr="00183A9C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183A9C">
              <w:rPr>
                <w:rFonts w:ascii="Sylfaen" w:hAnsi="Sylfaen" w:cs="Arial"/>
                <w:sz w:val="18"/>
                <w:szCs w:val="18"/>
              </w:rPr>
              <w:t>համարը</w:t>
            </w:r>
          </w:p>
        </w:tc>
        <w:tc>
          <w:tcPr>
            <w:tcW w:w="1075" w:type="dxa"/>
            <w:vMerge w:val="restart"/>
            <w:textDirection w:val="btLr"/>
          </w:tcPr>
          <w:p w:rsidR="001B1C1C" w:rsidRPr="00183A9C" w:rsidRDefault="001B1C1C" w:rsidP="007C3B59">
            <w:pPr>
              <w:ind w:left="113" w:right="113"/>
              <w:jc w:val="center"/>
              <w:rPr>
                <w:rFonts w:ascii="Sylfaen" w:hAnsi="Sylfaen"/>
                <w:sz w:val="18"/>
                <w:szCs w:val="18"/>
              </w:rPr>
            </w:pPr>
            <w:r w:rsidRPr="00183A9C">
              <w:rPr>
                <w:rFonts w:ascii="Sylfaen" w:hAnsi="Sylfaen" w:cs="Arial"/>
                <w:sz w:val="18"/>
                <w:szCs w:val="18"/>
              </w:rPr>
              <w:t>գնումների</w:t>
            </w:r>
            <w:r w:rsidRPr="00183A9C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183A9C">
              <w:rPr>
                <w:rFonts w:ascii="Sylfaen" w:hAnsi="Sylfaen" w:cs="Arial"/>
                <w:sz w:val="18"/>
                <w:szCs w:val="18"/>
              </w:rPr>
              <w:t>պլանով</w:t>
            </w:r>
            <w:r w:rsidRPr="00183A9C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183A9C">
              <w:rPr>
                <w:rFonts w:ascii="Sylfaen" w:hAnsi="Sylfaen" w:cs="Arial"/>
                <w:sz w:val="18"/>
                <w:szCs w:val="18"/>
              </w:rPr>
              <w:t>նախատեսված</w:t>
            </w:r>
            <w:r w:rsidRPr="00183A9C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183A9C">
              <w:rPr>
                <w:rFonts w:ascii="Sylfaen" w:hAnsi="Sylfaen" w:cs="Arial"/>
                <w:sz w:val="18"/>
                <w:szCs w:val="18"/>
              </w:rPr>
              <w:t>միջանցիկ</w:t>
            </w:r>
            <w:r w:rsidRPr="00183A9C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183A9C">
              <w:rPr>
                <w:rFonts w:ascii="Sylfaen" w:hAnsi="Sylfaen" w:cs="Arial"/>
                <w:sz w:val="18"/>
                <w:szCs w:val="18"/>
              </w:rPr>
              <w:t>ծածկագիրը</w:t>
            </w:r>
            <w:r w:rsidRPr="00183A9C">
              <w:rPr>
                <w:rFonts w:ascii="Sylfaen" w:hAnsi="Sylfaen"/>
                <w:sz w:val="18"/>
                <w:szCs w:val="18"/>
              </w:rPr>
              <w:t xml:space="preserve">` </w:t>
            </w:r>
            <w:r w:rsidRPr="00183A9C">
              <w:rPr>
                <w:rFonts w:ascii="Sylfaen" w:hAnsi="Sylfaen" w:cs="Arial"/>
                <w:sz w:val="18"/>
                <w:szCs w:val="18"/>
              </w:rPr>
              <w:t>ըստ</w:t>
            </w:r>
            <w:r w:rsidRPr="00183A9C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183A9C">
              <w:rPr>
                <w:rFonts w:ascii="Sylfaen" w:hAnsi="Sylfaen" w:cs="Arial"/>
                <w:sz w:val="18"/>
                <w:szCs w:val="18"/>
              </w:rPr>
              <w:t>ԳՄԱ</w:t>
            </w:r>
            <w:r w:rsidRPr="00183A9C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183A9C">
              <w:rPr>
                <w:rFonts w:ascii="Sylfaen" w:hAnsi="Sylfaen" w:cs="Arial"/>
                <w:sz w:val="18"/>
                <w:szCs w:val="18"/>
              </w:rPr>
              <w:t>դասակարգման</w:t>
            </w:r>
            <w:r w:rsidRPr="00183A9C">
              <w:rPr>
                <w:rFonts w:ascii="Sylfaen" w:hAnsi="Sylfaen"/>
                <w:sz w:val="18"/>
                <w:szCs w:val="18"/>
              </w:rPr>
              <w:t xml:space="preserve"> (CPV)</w:t>
            </w:r>
          </w:p>
        </w:tc>
        <w:tc>
          <w:tcPr>
            <w:tcW w:w="900" w:type="dxa"/>
            <w:vMerge w:val="restart"/>
            <w:vAlign w:val="center"/>
          </w:tcPr>
          <w:p w:rsidR="001B1C1C" w:rsidRPr="00183A9C" w:rsidRDefault="001B1C1C" w:rsidP="007C3B59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ru-RU"/>
              </w:rPr>
              <w:t>անվանում</w:t>
            </w:r>
          </w:p>
        </w:tc>
        <w:tc>
          <w:tcPr>
            <w:tcW w:w="9095" w:type="dxa"/>
            <w:vMerge w:val="restart"/>
            <w:vAlign w:val="center"/>
          </w:tcPr>
          <w:p w:rsidR="001B1C1C" w:rsidRPr="00183A9C" w:rsidRDefault="001B1C1C" w:rsidP="007C3B59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183A9C">
              <w:rPr>
                <w:rFonts w:ascii="Sylfaen" w:hAnsi="Sylfaen" w:cs="Arial"/>
                <w:sz w:val="18"/>
                <w:szCs w:val="18"/>
              </w:rPr>
              <w:t>տեխնիկական</w:t>
            </w:r>
            <w:r w:rsidRPr="00183A9C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183A9C">
              <w:rPr>
                <w:rFonts w:ascii="Sylfaen" w:hAnsi="Sylfaen" w:cs="Arial"/>
                <w:sz w:val="18"/>
                <w:szCs w:val="18"/>
              </w:rPr>
              <w:t>բնութագիրը</w:t>
            </w:r>
          </w:p>
        </w:tc>
        <w:tc>
          <w:tcPr>
            <w:tcW w:w="450" w:type="dxa"/>
            <w:vMerge w:val="restart"/>
            <w:textDirection w:val="btLr"/>
          </w:tcPr>
          <w:p w:rsidR="001B1C1C" w:rsidRPr="00183A9C" w:rsidRDefault="001B1C1C" w:rsidP="007C3B59">
            <w:pPr>
              <w:ind w:left="113" w:right="113"/>
              <w:jc w:val="center"/>
              <w:rPr>
                <w:rFonts w:ascii="Sylfaen" w:hAnsi="Sylfaen"/>
                <w:sz w:val="18"/>
                <w:szCs w:val="18"/>
              </w:rPr>
            </w:pPr>
            <w:r w:rsidRPr="00183A9C">
              <w:rPr>
                <w:rFonts w:ascii="Sylfaen" w:hAnsi="Sylfaen" w:cs="Arial"/>
                <w:sz w:val="18"/>
                <w:szCs w:val="18"/>
              </w:rPr>
              <w:t>չափման</w:t>
            </w:r>
            <w:r w:rsidRPr="00183A9C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183A9C">
              <w:rPr>
                <w:rFonts w:ascii="Sylfaen" w:hAnsi="Sylfaen" w:cs="Arial"/>
                <w:sz w:val="18"/>
                <w:szCs w:val="18"/>
              </w:rPr>
              <w:t>միավորը</w:t>
            </w:r>
          </w:p>
        </w:tc>
        <w:tc>
          <w:tcPr>
            <w:tcW w:w="1525" w:type="dxa"/>
            <w:gridSpan w:val="2"/>
          </w:tcPr>
          <w:p w:rsidR="001B1C1C" w:rsidRPr="00183A9C" w:rsidRDefault="001B1C1C" w:rsidP="007C3B59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ru-RU"/>
              </w:rPr>
              <w:t>մատակարարման</w:t>
            </w:r>
          </w:p>
        </w:tc>
      </w:tr>
      <w:tr w:rsidR="001B1C1C" w:rsidRPr="00183A9C" w:rsidTr="001B1C1C">
        <w:trPr>
          <w:trHeight w:val="2115"/>
          <w:jc w:val="center"/>
        </w:trPr>
        <w:tc>
          <w:tcPr>
            <w:tcW w:w="540" w:type="dxa"/>
            <w:vMerge/>
          </w:tcPr>
          <w:p w:rsidR="001B1C1C" w:rsidRPr="00183A9C" w:rsidRDefault="001B1C1C" w:rsidP="007C3B59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075" w:type="dxa"/>
            <w:vMerge/>
          </w:tcPr>
          <w:p w:rsidR="001B1C1C" w:rsidRPr="00183A9C" w:rsidRDefault="001B1C1C" w:rsidP="007C3B59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1B1C1C" w:rsidRPr="00183A9C" w:rsidRDefault="001B1C1C" w:rsidP="007C3B59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9095" w:type="dxa"/>
            <w:vMerge/>
          </w:tcPr>
          <w:p w:rsidR="001B1C1C" w:rsidRPr="00183A9C" w:rsidRDefault="001B1C1C" w:rsidP="007C3B59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50" w:type="dxa"/>
            <w:vMerge/>
          </w:tcPr>
          <w:p w:rsidR="001B1C1C" w:rsidRPr="00183A9C" w:rsidRDefault="001B1C1C" w:rsidP="007C3B59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720" w:type="dxa"/>
          </w:tcPr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183A9C">
              <w:rPr>
                <w:rFonts w:ascii="Sylfaen" w:hAnsi="Sylfaen" w:cs="Arial"/>
                <w:sz w:val="18"/>
                <w:szCs w:val="18"/>
              </w:rPr>
              <w:t>Հասցեն</w:t>
            </w:r>
          </w:p>
          <w:p w:rsidR="001B1C1C" w:rsidRPr="00183A9C" w:rsidRDefault="001B1C1C" w:rsidP="007C3B59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805" w:type="dxa"/>
          </w:tcPr>
          <w:p w:rsidR="001B1C1C" w:rsidRPr="00183A9C" w:rsidRDefault="001B1C1C" w:rsidP="007C3B59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183A9C">
              <w:rPr>
                <w:rFonts w:ascii="Sylfaen" w:hAnsi="Sylfaen" w:cs="Arial"/>
                <w:sz w:val="18"/>
                <w:szCs w:val="18"/>
              </w:rPr>
              <w:t>Ժամկետը</w:t>
            </w:r>
          </w:p>
        </w:tc>
      </w:tr>
      <w:tr w:rsidR="001B1C1C" w:rsidRPr="00183A9C" w:rsidTr="001B1C1C">
        <w:trPr>
          <w:trHeight w:val="362"/>
          <w:jc w:val="center"/>
        </w:trPr>
        <w:tc>
          <w:tcPr>
            <w:tcW w:w="540" w:type="dxa"/>
          </w:tcPr>
          <w:p w:rsidR="001B1C1C" w:rsidRPr="00183A9C" w:rsidRDefault="001B1C1C" w:rsidP="007C3B59">
            <w:pPr>
              <w:jc w:val="center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  <w:t>1</w:t>
            </w:r>
          </w:p>
        </w:tc>
        <w:tc>
          <w:tcPr>
            <w:tcW w:w="1075" w:type="dxa"/>
          </w:tcPr>
          <w:p w:rsidR="001B1C1C" w:rsidRPr="00183A9C" w:rsidRDefault="001B1C1C" w:rsidP="007C3B59">
            <w:pPr>
              <w:jc w:val="center"/>
              <w:rPr>
                <w:rFonts w:ascii="Sylfaen" w:hAnsi="Sylfaen"/>
                <w:sz w:val="18"/>
                <w:szCs w:val="18"/>
                <w:highlight w:val="yellow"/>
              </w:rPr>
            </w:pPr>
          </w:p>
        </w:tc>
        <w:tc>
          <w:tcPr>
            <w:tcW w:w="900" w:type="dxa"/>
          </w:tcPr>
          <w:p w:rsidR="001B1C1C" w:rsidRPr="00183A9C" w:rsidRDefault="001B1C1C" w:rsidP="007C3B59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ցԱՄՖ-ի որոշման հավաքածու</w:t>
            </w:r>
          </w:p>
        </w:tc>
        <w:tc>
          <w:tcPr>
            <w:tcW w:w="9095" w:type="dxa"/>
          </w:tcPr>
          <w:p w:rsidR="001B1C1C" w:rsidRPr="00183A9C" w:rsidRDefault="001B1C1C" w:rsidP="007C3B59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Այս հավաքածուն հնարավորություն է տալիս որոշելու ցԱՄՖ (ցիկլիկ ադենոզինմեկֆոսֆատ) քանակությունը կենսաբանական նմուշներում։ Հայտնաբերման մեթոդ՝ գունաչափական, Զգայունությունը պետք է լինի՝ = 0.22 նգ/մլ, զգայունության միջակայք՝ 0.39 - 25 նգ/մլ, ընդհանուր տևողություն՝ 1 ժամ 30 րոպե։ Պետք է լինի նախատեսված միկրոպլանշետում (12 x 8 փոսիկավոր շարքով) չափումներ իրականացնելու համար։ Նմուշի վերարտադրելիությունը Բջջային լիզատ՝ միջինը 105%, միջակայքը՝ 103 - 107%, Հյուսվածքային նմուշներ՝ միջինը 98%, միջակայքը՝ 96 - 99%։ Հավաքածուի մեջ պետք է ներառված լինեն՝</w:t>
            </w:r>
          </w:p>
          <w:p w:rsidR="001B1C1C" w:rsidRPr="00183A9C" w:rsidRDefault="001B1C1C" w:rsidP="007C3B59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10X լվացման բուֆեր PT՝1 x 20 մլ,</w:t>
            </w:r>
          </w:p>
          <w:p w:rsidR="001B1C1C" w:rsidRPr="00183A9C" w:rsidRDefault="001B1C1C" w:rsidP="007C3B59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50X ցԱՄՖ կոնյուգատ՝ 1 x 80 մկլ,</w:t>
            </w:r>
          </w:p>
          <w:p w:rsidR="001B1C1C" w:rsidRPr="00183A9C" w:rsidRDefault="001B1C1C" w:rsidP="007C3B59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50X ցԱՄՖ HRP կոնյուգատ՝ 1 x 80 մկլ,</w:t>
            </w:r>
          </w:p>
          <w:p w:rsidR="001B1C1C" w:rsidRPr="00183A9C" w:rsidRDefault="001B1C1C" w:rsidP="007C3B59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5X բջջային էքստրակցման բուֆեր՝ 1 x 10 մլ,</w:t>
            </w:r>
          </w:p>
          <w:p w:rsidR="001B1C1C" w:rsidRPr="00183A9C" w:rsidRDefault="001B1C1C" w:rsidP="007C3B59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Հակամարմինների նոսրացուցիչ՝ 1 x 8 մլ,</w:t>
            </w:r>
          </w:p>
          <w:p w:rsidR="001B1C1C" w:rsidRPr="00183A9C" w:rsidRDefault="001B1C1C" w:rsidP="007C3B59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ցԱՄՖ Լիոֆիլացված ստանդարտ՝ 2 x 1 սրվակ,</w:t>
            </w:r>
          </w:p>
          <w:p w:rsidR="001B1C1C" w:rsidRPr="00183A9C" w:rsidRDefault="001B1C1C" w:rsidP="007C3B59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Միկրոպլանշետի կնիքը՝ 1 x 1 միավոր,</w:t>
            </w:r>
          </w:p>
          <w:p w:rsidR="001B1C1C" w:rsidRPr="00183A9C" w:rsidRDefault="001B1C1C" w:rsidP="007C3B59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Նմուշի նոսրացման լուծույթ՝ 1 x 12 մլ,</w:t>
            </w:r>
          </w:p>
          <w:p w:rsidR="001B1C1C" w:rsidRPr="00183A9C" w:rsidRDefault="001B1C1C" w:rsidP="007C3B59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96-ակոսանի միկրոպլանշետ՝ 1 x 1 միավոր,</w:t>
            </w:r>
          </w:p>
          <w:p w:rsidR="001B1C1C" w:rsidRPr="00183A9C" w:rsidRDefault="001B1C1C" w:rsidP="007C3B59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Կանգնեցնող լուծույթ՝ 1 x 12 մլ,</w:t>
            </w:r>
          </w:p>
          <w:p w:rsidR="001B1C1C" w:rsidRPr="00183A9C" w:rsidRDefault="001B1C1C" w:rsidP="007C3B59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Մշակման/զարգացման լուծույթ՝ 1 x 12 մլ։ Պետք է մատակարարվի սառցե պայմաններում՝ 4C ջերմաստիճանային պայմաններ ապահովելով։ Պահպանման պայման՝ 4C ջերմաստիճան։</w:t>
            </w:r>
          </w:p>
          <w:p w:rsidR="001B1C1C" w:rsidRPr="00183A9C" w:rsidRDefault="001B1C1C" w:rsidP="007C3B59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Պետք է լինի եվրոպական արտադրության, բարձր որակի, որակի հավաստագրի առկայությամբ։ Ապրանքը պետք է լինի նոր, չօգտագործված, չպարունակի կիսամաշ, կամ ժամկետնանց դետալներ և նյութեր։ Մատակարարումը պետք է լինի պատշաճ պայմաններում։ Մատակարարելիս նախապես պետք է համաձայնեցնել պատվիրատուի հետ։</w:t>
            </w:r>
          </w:p>
        </w:tc>
        <w:tc>
          <w:tcPr>
            <w:tcW w:w="450" w:type="dxa"/>
          </w:tcPr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20" w:type="dxa"/>
          </w:tcPr>
          <w:p w:rsidR="001B1C1C" w:rsidRPr="00183A9C" w:rsidRDefault="001B1C1C" w:rsidP="007C3B59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1/3</w:t>
            </w:r>
          </w:p>
          <w:p w:rsidR="001B1C1C" w:rsidRPr="00183A9C" w:rsidRDefault="001B1C1C" w:rsidP="007C3B59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805" w:type="dxa"/>
          </w:tcPr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</w:t>
            </w:r>
          </w:p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մտնելու</w:t>
            </w:r>
          </w:p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օրվանից 8 ամսվա</w:t>
            </w:r>
          </w:p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</w:rPr>
              <w:t>ընթացքում</w:t>
            </w:r>
          </w:p>
        </w:tc>
      </w:tr>
      <w:tr w:rsidR="001B1C1C" w:rsidRPr="00183A9C" w:rsidTr="001B1C1C">
        <w:trPr>
          <w:trHeight w:val="904"/>
          <w:jc w:val="center"/>
        </w:trPr>
        <w:tc>
          <w:tcPr>
            <w:tcW w:w="540" w:type="dxa"/>
          </w:tcPr>
          <w:p w:rsidR="001B1C1C" w:rsidRPr="00183A9C" w:rsidRDefault="001B1C1C" w:rsidP="007C3B59">
            <w:pPr>
              <w:jc w:val="center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  <w:t>2</w:t>
            </w:r>
          </w:p>
        </w:tc>
        <w:tc>
          <w:tcPr>
            <w:tcW w:w="1075" w:type="dxa"/>
          </w:tcPr>
          <w:p w:rsidR="001B1C1C" w:rsidRPr="00183A9C" w:rsidRDefault="001B1C1C" w:rsidP="007C3B59">
            <w:pPr>
              <w:jc w:val="center"/>
              <w:rPr>
                <w:rFonts w:ascii="Sylfaen" w:hAnsi="Sylfaen"/>
                <w:sz w:val="18"/>
                <w:szCs w:val="18"/>
                <w:highlight w:val="yellow"/>
              </w:rPr>
            </w:pPr>
          </w:p>
        </w:tc>
        <w:tc>
          <w:tcPr>
            <w:tcW w:w="900" w:type="dxa"/>
          </w:tcPr>
          <w:p w:rsidR="001B1C1C" w:rsidRPr="00183A9C" w:rsidRDefault="001B1C1C" w:rsidP="007C3B59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ԱՄՖ-ի որոշման հավաքածու</w:t>
            </w:r>
          </w:p>
        </w:tc>
        <w:tc>
          <w:tcPr>
            <w:tcW w:w="9095" w:type="dxa"/>
          </w:tcPr>
          <w:p w:rsidR="001B1C1C" w:rsidRPr="00183A9C" w:rsidRDefault="001B1C1C" w:rsidP="007C3B59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Այս հավաքածուն հնարավորություն է տալիս որոշելու ԱՄՖ (ադենոզինմեկֆոսֆատ) քանակությունը կենսաբանական նմուշներում։ Մեթոդի հիմքում ընկած է վերլուծության մեջ ԱՄՖ-ի վերածումը պիրուվատի՝ պիրոֆոսֆատի և ֆոսֆենոլպիրուվատի առկայությամբ: Դրան հաջորդում են ֆերմենտատիվ ռեակցիաների մի շարք՝ 570 նմ-ում ուժեղ կլանմամբ գունավոր վերջանյութ ստանալու համար: Կլանումը համեմատական </w:t>
            </w:r>
            <w:r w:rsidRPr="00183A9C">
              <w:rPr>
                <w:rFonts w:ascii="Times New Roman" w:hAnsi="Times New Roman"/>
                <w:sz w:val="18"/>
                <w:szCs w:val="18"/>
                <w:lang w:val="hy-AM"/>
              </w:rPr>
              <w:t>​​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նմուշներում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առկա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ԱՄՖ-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ի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քանակին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:</w:t>
            </w:r>
          </w:p>
          <w:p w:rsidR="001B1C1C" w:rsidRPr="00183A9C" w:rsidRDefault="001B1C1C" w:rsidP="007C3B59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Հավաքածուն պետք է լինի արագ, զգայուն ցածր քանակների հայտնաբերման համար, հարմար հեշտ օգտագործման համար։ Այն կարող է չափել անգամ 10 մկՄ-ից ցածր ԱՄՖ-ի քանակների դեպքում՝ տարբեր տեսակի նմուշներում:</w:t>
            </w:r>
          </w:p>
          <w:p w:rsidR="001B1C1C" w:rsidRPr="00183A9C" w:rsidRDefault="001B1C1C" w:rsidP="007C3B59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lastRenderedPageBreak/>
              <w:t>Հավաքածուն պարունակում է 100 թեստ։</w:t>
            </w:r>
          </w:p>
          <w:p w:rsidR="001B1C1C" w:rsidRPr="00183A9C" w:rsidRDefault="001B1C1C" w:rsidP="007C3B59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Նախատեսված է 96-ակոսանի միկրոպլանշետով չափոց սպեկտրաչափերով որոշման համար։</w:t>
            </w:r>
          </w:p>
          <w:p w:rsidR="001B1C1C" w:rsidRPr="00183A9C" w:rsidRDefault="001B1C1C" w:rsidP="007C3B59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Բաղադրիչներ՝</w:t>
            </w:r>
          </w:p>
          <w:p w:rsidR="001B1C1C" w:rsidRPr="00183A9C" w:rsidRDefault="001B1C1C" w:rsidP="007C3B59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-ԱՄՖ 1 x 200 մկլ</w:t>
            </w:r>
          </w:p>
          <w:p w:rsidR="001B1C1C" w:rsidRPr="00183A9C" w:rsidRDefault="001B1C1C" w:rsidP="007C3B59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-ԱՄՖ սուբստրատի խառնուրդ 1 x 1 սրվակ,</w:t>
            </w:r>
          </w:p>
          <w:p w:rsidR="001B1C1C" w:rsidRPr="00183A9C" w:rsidRDefault="001B1C1C" w:rsidP="007C3B59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-Փորձարկման բուֆեր 15 1 x 25 մլ</w:t>
            </w:r>
          </w:p>
          <w:p w:rsidR="001B1C1C" w:rsidRPr="00183A9C" w:rsidRDefault="001B1C1C" w:rsidP="007C3B59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-Զարգացնողի խառնուրդ C 1 x 200 մկլ</w:t>
            </w:r>
          </w:p>
          <w:p w:rsidR="001B1C1C" w:rsidRPr="00183A9C" w:rsidRDefault="001B1C1C" w:rsidP="007C3B59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-Զարգացնողի խառնուրդ Q 1 x 1 սրվակ</w:t>
            </w:r>
          </w:p>
          <w:p w:rsidR="001B1C1C" w:rsidRPr="00183A9C" w:rsidRDefault="001B1C1C" w:rsidP="007C3B59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-OxiRed™ զոնդ 1 x 0.2 մլ</w:t>
            </w:r>
          </w:p>
          <w:p w:rsidR="001B1C1C" w:rsidRPr="00183A9C" w:rsidRDefault="001B1C1C" w:rsidP="007C3B59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1 հավաքածուն համապատասխանում է 1 հատին։</w:t>
            </w:r>
          </w:p>
          <w:p w:rsidR="001B1C1C" w:rsidRPr="00183A9C" w:rsidRDefault="001B1C1C" w:rsidP="007C3B59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Հավաքածուն օգտագործվում է միկրոպլանշետային սպեկտրաչափերով ԱՄՖ-ի քանակների որոշման համար։ Պետք է մատակարարվի սառցե պայմաններում՝ -20C ջերմաստիճանային պայմաններ ապահովելով։ Պահպանման պայման՝ -20C ջերմաստիճան։</w:t>
            </w:r>
          </w:p>
          <w:p w:rsidR="001B1C1C" w:rsidRPr="00183A9C" w:rsidRDefault="001B1C1C" w:rsidP="007C3B59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Պետք է լինի եվրոպական արտադրության, բարձր որակի, որակի հավաստագրի առկայությամբ։ Ապրանքը պետք է լինի նոր, չօգտագործված, չպարունակի կիսամաշ, կամ ժամկետնանց դետալներ և նյութեր։ Մատակարարումը պետք է լինի պատշաճ պայմաններում։ Մատակարարելիս նախապես պետք է համաձայնեցնել պատվիրատուի հետ։</w:t>
            </w:r>
          </w:p>
        </w:tc>
        <w:tc>
          <w:tcPr>
            <w:tcW w:w="450" w:type="dxa"/>
          </w:tcPr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720" w:type="dxa"/>
          </w:tcPr>
          <w:p w:rsidR="001B1C1C" w:rsidRPr="00183A9C" w:rsidRDefault="001B1C1C" w:rsidP="007C3B59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1/3</w:t>
            </w:r>
          </w:p>
          <w:p w:rsidR="001B1C1C" w:rsidRPr="00183A9C" w:rsidRDefault="001B1C1C" w:rsidP="007C3B59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805" w:type="dxa"/>
          </w:tcPr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</w:t>
            </w:r>
          </w:p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մտնելու</w:t>
            </w:r>
          </w:p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օրվանից 8 ամսվա</w:t>
            </w:r>
          </w:p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183A9C">
              <w:rPr>
                <w:rFonts w:ascii="Sylfaen" w:hAnsi="Sylfaen" w:cs="Arial"/>
                <w:sz w:val="18"/>
                <w:szCs w:val="18"/>
              </w:rPr>
              <w:t>ընթացքում</w:t>
            </w:r>
          </w:p>
        </w:tc>
      </w:tr>
      <w:tr w:rsidR="001B1C1C" w:rsidRPr="00183A9C" w:rsidTr="001B1C1C">
        <w:trPr>
          <w:trHeight w:val="362"/>
          <w:jc w:val="center"/>
        </w:trPr>
        <w:tc>
          <w:tcPr>
            <w:tcW w:w="540" w:type="dxa"/>
          </w:tcPr>
          <w:p w:rsidR="001B1C1C" w:rsidRPr="00183A9C" w:rsidRDefault="001B1C1C" w:rsidP="007C3B59">
            <w:pPr>
              <w:jc w:val="center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  <w:t>3</w:t>
            </w:r>
          </w:p>
        </w:tc>
        <w:tc>
          <w:tcPr>
            <w:tcW w:w="1075" w:type="dxa"/>
          </w:tcPr>
          <w:p w:rsidR="001B1C1C" w:rsidRPr="00183A9C" w:rsidRDefault="001B1C1C" w:rsidP="007C3B59">
            <w:pPr>
              <w:jc w:val="center"/>
              <w:rPr>
                <w:rFonts w:ascii="Sylfaen" w:hAnsi="Sylfaen"/>
                <w:sz w:val="18"/>
                <w:szCs w:val="18"/>
                <w:highlight w:val="yellow"/>
              </w:rPr>
            </w:pPr>
          </w:p>
        </w:tc>
        <w:tc>
          <w:tcPr>
            <w:tcW w:w="900" w:type="dxa"/>
          </w:tcPr>
          <w:p w:rsidR="001B1C1C" w:rsidRPr="00183A9C" w:rsidRDefault="001B1C1C" w:rsidP="007C3B59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ԱԿՖ-ի որոշման հավաքածու</w:t>
            </w:r>
          </w:p>
        </w:tc>
        <w:tc>
          <w:tcPr>
            <w:tcW w:w="9095" w:type="dxa"/>
          </w:tcPr>
          <w:p w:rsidR="001B1C1C" w:rsidRPr="00183A9C" w:rsidRDefault="001B1C1C" w:rsidP="007C3B59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Այս հավաքածուն հնարավորություն է տալիս որոշելու ԱԿՖ (ադենոզինկրկնաֆոսֆատ) քանակը: Տվյալները ստացվում են ցանկացած գունաչափական (570 նմ) </w:t>
            </w:r>
            <w:r w:rsidRPr="00183A9C">
              <w:rPr>
                <w:rFonts w:ascii="Times New Roman" w:hAnsi="Times New Roman"/>
                <w:sz w:val="18"/>
                <w:szCs w:val="18"/>
                <w:lang w:val="hy-AM"/>
              </w:rPr>
              <w:t>​​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կամ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ֆլուորոմետրիկ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(Ex/Em 535/587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նմ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)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միկրոպլանշետներով չափվող սպեկտրաչափերով։</w:t>
            </w:r>
          </w:p>
          <w:p w:rsidR="001B1C1C" w:rsidRPr="00183A9C" w:rsidRDefault="001B1C1C" w:rsidP="007C3B59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Նմուշների տեսակներ՝ պլազմայի, բջջային և հյուսվածքային կուլտուրաներ, բջջային կուլտուրայի միջավայրեր, շիճուկ, այլ կենսաբանական հեղուկներ և այլն։</w:t>
            </w:r>
          </w:p>
          <w:p w:rsidR="001B1C1C" w:rsidRPr="00183A9C" w:rsidRDefault="001B1C1C" w:rsidP="007C3B59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Պետք է ունենա զգայունություն &gt; 1 մկՄ</w:t>
            </w:r>
          </w:p>
          <w:p w:rsidR="001B1C1C" w:rsidRPr="00183A9C" w:rsidRDefault="001B1C1C" w:rsidP="007C3B59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Փորձարկման ժամանակ մոտ 1 ժամ</w:t>
            </w:r>
          </w:p>
          <w:p w:rsidR="001B1C1C" w:rsidRPr="00183A9C" w:rsidRDefault="001B1C1C" w:rsidP="007C3B59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ԱԿՖ վերլուծության հիմքում ընկած է նրա փոխակերպումը ԱԵՖ-ի և պիրուվատի: Ստացված պիրուվատը չափվում է գունաչափական (ՕԽառ = 570 նմ) </w:t>
            </w:r>
            <w:r w:rsidRPr="00183A9C">
              <w:rPr>
                <w:rFonts w:ascii="Times New Roman" w:hAnsi="Times New Roman"/>
                <w:sz w:val="18"/>
                <w:szCs w:val="18"/>
                <w:lang w:val="hy-AM"/>
              </w:rPr>
              <w:t>​​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կամ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ֆլուորոմետրիկ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մեթոդով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(Էքս</w:t>
            </w:r>
            <w:r w:rsidRPr="00183A9C">
              <w:rPr>
                <w:rFonts w:ascii="Times New Roman" w:hAnsi="Times New Roman"/>
                <w:sz w:val="18"/>
                <w:szCs w:val="18"/>
                <w:lang w:val="hy-AM"/>
              </w:rPr>
              <w:t>․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/էմ</w:t>
            </w:r>
            <w:r w:rsidRPr="00183A9C">
              <w:rPr>
                <w:rFonts w:ascii="Times New Roman" w:hAnsi="Times New Roman"/>
                <w:sz w:val="18"/>
                <w:szCs w:val="18"/>
                <w:lang w:val="hy-AM"/>
              </w:rPr>
              <w:t>․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535/587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նմ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):</w:t>
            </w:r>
          </w:p>
          <w:p w:rsidR="001B1C1C" w:rsidRPr="00183A9C" w:rsidRDefault="001B1C1C" w:rsidP="007C3B59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Հավաքածուն պարունակում է 100 թեստ։</w:t>
            </w:r>
          </w:p>
          <w:p w:rsidR="001B1C1C" w:rsidRPr="00183A9C" w:rsidRDefault="001B1C1C" w:rsidP="007C3B59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Նախատեսված է 96-ակոսանի միկրոպլանշետով չափոց սպեկտրաչափերով որոշման համար։</w:t>
            </w:r>
          </w:p>
          <w:p w:rsidR="001B1C1C" w:rsidRPr="00183A9C" w:rsidRDefault="001B1C1C" w:rsidP="007C3B59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Հավաքածուն ներառում է</w:t>
            </w:r>
          </w:p>
          <w:p w:rsidR="001B1C1C" w:rsidRPr="00183A9C" w:rsidRDefault="001B1C1C" w:rsidP="007C3B59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-ԱԿՖ ստանդարտ 1 x 1 սրվակ</w:t>
            </w:r>
          </w:p>
          <w:p w:rsidR="001B1C1C" w:rsidRPr="00183A9C" w:rsidRDefault="001B1C1C" w:rsidP="007C3B59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-Փորձարկման բուֆեր 4 1 x 25 մլ</w:t>
            </w:r>
          </w:p>
          <w:p w:rsidR="001B1C1C" w:rsidRPr="00183A9C" w:rsidRDefault="001B1C1C" w:rsidP="007C3B59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-Փոխարկիչի խառնուրդ II 1 x 1 սրվակ</w:t>
            </w:r>
          </w:p>
          <w:p w:rsidR="001B1C1C" w:rsidRPr="00183A9C" w:rsidRDefault="001B1C1C" w:rsidP="007C3B59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-Զարգացնող խառնուրդ A 1 x 1 սրվակ</w:t>
            </w:r>
          </w:p>
          <w:p w:rsidR="001B1C1C" w:rsidRPr="00183A9C" w:rsidRDefault="001B1C1C" w:rsidP="007C3B59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-OxiRed™ զոնդ 1 x 0.2 մլ</w:t>
            </w:r>
          </w:p>
          <w:p w:rsidR="001B1C1C" w:rsidRPr="00183A9C" w:rsidRDefault="001B1C1C" w:rsidP="007C3B59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1 հավաքածուն համապատասխանում է 1 հատին։</w:t>
            </w:r>
          </w:p>
          <w:p w:rsidR="001B1C1C" w:rsidRPr="00183A9C" w:rsidRDefault="001B1C1C" w:rsidP="007C3B59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Պետք է լինի եվրոպական արտադրության, բարձր որակի, որակի հավաստագրի առկայությամբ։ Ապրանքը պետք է լինի նոր, չօգտագործված, չպարունակի կիսամաշ, կամ ժամկետնանց դետալներ և նյութեր։ Մատակարարումը պետք է լինի պատշաճ պայմաններում։ Մատակարարելիս նախապես պետք է համաձայնեցնել պատվիրատուի հետ։</w:t>
            </w:r>
          </w:p>
        </w:tc>
        <w:tc>
          <w:tcPr>
            <w:tcW w:w="450" w:type="dxa"/>
          </w:tcPr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20" w:type="dxa"/>
          </w:tcPr>
          <w:p w:rsidR="001B1C1C" w:rsidRPr="00183A9C" w:rsidRDefault="001B1C1C" w:rsidP="007C3B59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1/3</w:t>
            </w:r>
          </w:p>
          <w:p w:rsidR="001B1C1C" w:rsidRPr="00183A9C" w:rsidRDefault="001B1C1C" w:rsidP="007C3B59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805" w:type="dxa"/>
          </w:tcPr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</w:t>
            </w:r>
          </w:p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մտնելու</w:t>
            </w:r>
          </w:p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օրվանից 8 ամսվա</w:t>
            </w:r>
          </w:p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</w:rPr>
              <w:t>ընթացքում</w:t>
            </w:r>
          </w:p>
        </w:tc>
      </w:tr>
      <w:tr w:rsidR="001B1C1C" w:rsidRPr="00183A9C" w:rsidTr="001B1C1C">
        <w:trPr>
          <w:trHeight w:val="362"/>
          <w:jc w:val="center"/>
        </w:trPr>
        <w:tc>
          <w:tcPr>
            <w:tcW w:w="540" w:type="dxa"/>
          </w:tcPr>
          <w:p w:rsidR="001B1C1C" w:rsidRPr="00183A9C" w:rsidRDefault="001B1C1C" w:rsidP="007C3B59">
            <w:pPr>
              <w:jc w:val="center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  <w:lastRenderedPageBreak/>
              <w:t>4</w:t>
            </w:r>
          </w:p>
        </w:tc>
        <w:tc>
          <w:tcPr>
            <w:tcW w:w="1075" w:type="dxa"/>
          </w:tcPr>
          <w:p w:rsidR="001B1C1C" w:rsidRPr="00183A9C" w:rsidRDefault="001B1C1C" w:rsidP="007C3B59">
            <w:pPr>
              <w:jc w:val="center"/>
              <w:rPr>
                <w:rFonts w:ascii="Sylfaen" w:hAnsi="Sylfaen"/>
                <w:sz w:val="18"/>
                <w:szCs w:val="18"/>
                <w:highlight w:val="yellow"/>
              </w:rPr>
            </w:pPr>
          </w:p>
        </w:tc>
        <w:tc>
          <w:tcPr>
            <w:tcW w:w="900" w:type="dxa"/>
          </w:tcPr>
          <w:p w:rsidR="001B1C1C" w:rsidRPr="00183A9C" w:rsidRDefault="001B1C1C" w:rsidP="007C3B59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ԱԵՖ-ի որոշման հավաքածու</w:t>
            </w:r>
          </w:p>
        </w:tc>
        <w:tc>
          <w:tcPr>
            <w:tcW w:w="9095" w:type="dxa"/>
          </w:tcPr>
          <w:p w:rsidR="001B1C1C" w:rsidRPr="00183A9C" w:rsidRDefault="001B1C1C" w:rsidP="007C3B59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Այս հավաքածուն հնարավորություն է տալիս որոշելու ԱԵՖ (ադենոզինեռֆոսֆատ) քանակը:</w:t>
            </w:r>
          </w:p>
          <w:p w:rsidR="001B1C1C" w:rsidRPr="00183A9C" w:rsidRDefault="001B1C1C" w:rsidP="007C3B59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Հայտնաբերման մեթոդ՝ բիոլյումինեսցենցիա, Որակի մակարդակ՝ 100։</w:t>
            </w:r>
          </w:p>
          <w:p w:rsidR="001B1C1C" w:rsidRPr="00183A9C" w:rsidRDefault="001B1C1C" w:rsidP="007C3B59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Պահպանման ջերմաստիճան՝ -20°C</w:t>
            </w:r>
          </w:p>
          <w:p w:rsidR="001B1C1C" w:rsidRPr="00183A9C" w:rsidRDefault="001B1C1C" w:rsidP="007C3B59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Հավաքածուն հարմար է բջիջներում, հյուսվածքներում և այլ կենսաբանական նմուշներում ԱԵՖ-ի որոշման համար։</w:t>
            </w:r>
          </w:p>
          <w:p w:rsidR="001B1C1C" w:rsidRPr="00183A9C" w:rsidRDefault="001B1C1C" w:rsidP="007C3B59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Կենսաքիմիական/ֆիզիոլոգիական գործողություններ</w:t>
            </w:r>
          </w:p>
          <w:p w:rsidR="001B1C1C" w:rsidRPr="00183A9C" w:rsidRDefault="001B1C1C" w:rsidP="007C3B59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Այս հավաքածուն չափում է  ներբջջային ԱԵՖ-ի քանակները։ Առկա ռեակտիվը լիզիսի է ենթարկում նմուշի բջիջները, և առկա լյուցիֆերազի միջոցով անմիջապես արձագանքում է D լյուցիֆերին սուբստրատի հետ՝ առաջացնելով լույս։ Լույսի ինտենսիվությունը համեմատական է ԱԵՖ-ի քանակին։ Հավաքածուն պետք է լինի բարձր զգայունության, ճշգրիտ, ունենա հնարավորություն չափելու մինչև  0.02 մկՄ ԱԵՖ-ի քանակներ։</w:t>
            </w:r>
          </w:p>
          <w:p w:rsidR="001B1C1C" w:rsidRPr="00183A9C" w:rsidRDefault="001B1C1C" w:rsidP="007C3B59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Անվտանգ է կիրառման ընթացքում և չի պարունակում ռադիոակտիվ նյութեր և տարրեր։</w:t>
            </w:r>
          </w:p>
          <w:p w:rsidR="001B1C1C" w:rsidRPr="00183A9C" w:rsidRDefault="001B1C1C" w:rsidP="007C3B59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Հավաքածուում ներառված են՝</w:t>
            </w:r>
          </w:p>
          <w:p w:rsidR="001B1C1C" w:rsidRPr="00183A9C" w:rsidRDefault="001B1C1C" w:rsidP="007C3B59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փորձարարական բուֆեր՝ 10 մլ</w:t>
            </w:r>
          </w:p>
          <w:p w:rsidR="001B1C1C" w:rsidRPr="00183A9C" w:rsidRDefault="001B1C1C" w:rsidP="007C3B59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սուբստրատ՝  120 մկլ</w:t>
            </w:r>
          </w:p>
          <w:p w:rsidR="001B1C1C" w:rsidRPr="00183A9C" w:rsidRDefault="001B1C1C" w:rsidP="007C3B59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ԱԵՖ ֆերմենտ՝ 120 մկլ</w:t>
            </w:r>
          </w:p>
          <w:p w:rsidR="001B1C1C" w:rsidRPr="00183A9C" w:rsidRDefault="001B1C1C" w:rsidP="007C3B59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Ստանդարտ նմուշ (3 մՄ ԱԵՖ)՝ 100 մկլ,</w:t>
            </w:r>
          </w:p>
          <w:p w:rsidR="001B1C1C" w:rsidRPr="00183A9C" w:rsidRDefault="001B1C1C" w:rsidP="007C3B59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Հավաքածուն պարունակում է 100 թեստ։</w:t>
            </w:r>
          </w:p>
          <w:p w:rsidR="001B1C1C" w:rsidRPr="00183A9C" w:rsidRDefault="001B1C1C" w:rsidP="007C3B59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Նախատեսված է 96-ակոսանի միկրոպլանշետով չափոց սպեկտրաչափերով որոշման համար։</w:t>
            </w:r>
          </w:p>
          <w:p w:rsidR="001B1C1C" w:rsidRPr="00183A9C" w:rsidRDefault="001B1C1C" w:rsidP="007C3B59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  <w:p w:rsidR="001B1C1C" w:rsidRPr="00183A9C" w:rsidRDefault="001B1C1C" w:rsidP="007C3B59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1 հավաքածուն համապատասխանում է 1 հատին։</w:t>
            </w:r>
          </w:p>
          <w:p w:rsidR="001B1C1C" w:rsidRPr="00183A9C" w:rsidRDefault="001B1C1C" w:rsidP="007C3B59">
            <w:pPr>
              <w:ind w:left="34" w:right="34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Պետք է լինի եվրոպական արտադրության, բարձր որակի, որակի հավաստագրի առկայությամբ։ Ապրանքը պետք է լինի նոր, չօգտագործված, չպարունակի կիսամաշ, կամ ժամկետնանց դետալներ և նյութեր։ Մատակարարումը պետք է լինի պատշաճ պայմաններում։ Մատակարարելիս նախապես պետք է համաձայնեցնել պատվիրատուի հետ։</w:t>
            </w:r>
          </w:p>
        </w:tc>
        <w:tc>
          <w:tcPr>
            <w:tcW w:w="450" w:type="dxa"/>
          </w:tcPr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20" w:type="dxa"/>
          </w:tcPr>
          <w:p w:rsidR="001B1C1C" w:rsidRPr="00183A9C" w:rsidRDefault="001B1C1C" w:rsidP="007C3B59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1/3</w:t>
            </w:r>
          </w:p>
          <w:p w:rsidR="001B1C1C" w:rsidRPr="00183A9C" w:rsidRDefault="001B1C1C" w:rsidP="007C3B59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805" w:type="dxa"/>
          </w:tcPr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</w:t>
            </w:r>
          </w:p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մտնելու</w:t>
            </w:r>
          </w:p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օրվանից 8 ամսվա</w:t>
            </w:r>
          </w:p>
          <w:p w:rsidR="001B1C1C" w:rsidRPr="00183A9C" w:rsidRDefault="001B1C1C" w:rsidP="007C3B59">
            <w:pPr>
              <w:jc w:val="center"/>
              <w:rPr>
                <w:rFonts w:ascii="Sylfaen" w:hAnsi="Sylfaen"/>
                <w:bCs/>
                <w:i/>
                <w:iCs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</w:rPr>
              <w:t>ընթացքում</w:t>
            </w:r>
          </w:p>
        </w:tc>
      </w:tr>
      <w:tr w:rsidR="001B1C1C" w:rsidRPr="00183A9C" w:rsidTr="001B1C1C">
        <w:trPr>
          <w:trHeight w:val="362"/>
          <w:jc w:val="center"/>
        </w:trPr>
        <w:tc>
          <w:tcPr>
            <w:tcW w:w="540" w:type="dxa"/>
          </w:tcPr>
          <w:p w:rsidR="001B1C1C" w:rsidRPr="00183A9C" w:rsidRDefault="001B1C1C" w:rsidP="007C3B59">
            <w:pPr>
              <w:jc w:val="center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  <w:t>5</w:t>
            </w:r>
          </w:p>
        </w:tc>
        <w:tc>
          <w:tcPr>
            <w:tcW w:w="1075" w:type="dxa"/>
          </w:tcPr>
          <w:p w:rsidR="001B1C1C" w:rsidRPr="00183A9C" w:rsidRDefault="001B1C1C" w:rsidP="007C3B59">
            <w:pPr>
              <w:jc w:val="center"/>
              <w:rPr>
                <w:rFonts w:ascii="Sylfaen" w:hAnsi="Sylfaen"/>
                <w:sz w:val="18"/>
                <w:szCs w:val="18"/>
                <w:highlight w:val="yellow"/>
                <w:lang w:val="hy-AM"/>
              </w:rPr>
            </w:pPr>
          </w:p>
        </w:tc>
        <w:tc>
          <w:tcPr>
            <w:tcW w:w="900" w:type="dxa"/>
          </w:tcPr>
          <w:p w:rsidR="001B1C1C" w:rsidRPr="00183A9C" w:rsidRDefault="001B1C1C" w:rsidP="007C3B59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ՆԱԴ/ՆԱԴH քանակության որոշման գունաչափական հավաքածու</w:t>
            </w:r>
          </w:p>
        </w:tc>
        <w:tc>
          <w:tcPr>
            <w:tcW w:w="9095" w:type="dxa"/>
          </w:tcPr>
          <w:p w:rsidR="001B1C1C" w:rsidRPr="00183A9C" w:rsidRDefault="001B1C1C" w:rsidP="007C3B59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Հավաքածուն նախատեսված է ՆԱԴ+-ի և ՆԱԴH-ի քանակական որոշման և դրանց հարաբերակցությունը չափելու համար։ Կիրառելի է հյուսվածքային և բջջային լիզատների, մեզի և արյան շիճուկի տեսակի նմուշների համար։ Քանակական որոշման տիրույթը 400 - 2000 նՄ։ Հավաքածուի կիրառմամբ որոշման տևողությունը 2ժ։ Նախատեսված է 100 թեստի համար։ Հավաքածուն ներառում է՝</w:t>
            </w:r>
          </w:p>
          <w:p w:rsidR="001B1C1C" w:rsidRPr="00183A9C" w:rsidRDefault="001B1C1C" w:rsidP="007C3B59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ցիկլային բուֆեր I ՝ 15 մլ,</w:t>
            </w:r>
          </w:p>
          <w:p w:rsidR="001B1C1C" w:rsidRPr="00183A9C" w:rsidRDefault="001B1C1C" w:rsidP="007C3B59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ռեակցիայի զարգացման լուծույթ II՝  1 սրվակ,</w:t>
            </w:r>
          </w:p>
          <w:p w:rsidR="001B1C1C" w:rsidRPr="00183A9C" w:rsidRDefault="001B1C1C" w:rsidP="007C3B59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էքստրակցման բուֆեր II՝ 50 մլ</w:t>
            </w:r>
          </w:p>
          <w:p w:rsidR="001B1C1C" w:rsidRPr="00183A9C" w:rsidRDefault="001B1C1C" w:rsidP="007C3B59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ՆԱԴ ցիկլային ֆերմենտի խառնուրդ՝ 1 սրվակ,</w:t>
            </w:r>
          </w:p>
          <w:p w:rsidR="001B1C1C" w:rsidRPr="00183A9C" w:rsidRDefault="001B1C1C" w:rsidP="007C3B59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ՆԱԴH ստանդարտ II՝ 1 սրվակ,</w:t>
            </w:r>
          </w:p>
          <w:p w:rsidR="001B1C1C" w:rsidRPr="00183A9C" w:rsidRDefault="001B1C1C" w:rsidP="007C3B59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ռեակցիան արգելակող լուծույթ II՝ 1.2 մլ։</w:t>
            </w:r>
          </w:p>
          <w:p w:rsidR="001B1C1C" w:rsidRPr="00183A9C" w:rsidRDefault="001B1C1C" w:rsidP="007C3B59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Պահպանման և տեղափոխման պայմանները -20 oC։</w:t>
            </w:r>
          </w:p>
          <w:p w:rsidR="001B1C1C" w:rsidRPr="00183A9C" w:rsidRDefault="001B1C1C" w:rsidP="007C3B59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Հավաքածուն պարունակում է 100 թեստ։</w:t>
            </w:r>
          </w:p>
          <w:p w:rsidR="001B1C1C" w:rsidRPr="00183A9C" w:rsidRDefault="001B1C1C" w:rsidP="007C3B59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Նախատեսված է 96-ակոսանի միկրոպլանշետով չափոց սպեկտրաչափերով որոշման համար։</w:t>
            </w:r>
          </w:p>
          <w:p w:rsidR="001B1C1C" w:rsidRPr="00183A9C" w:rsidRDefault="001B1C1C" w:rsidP="007C3B59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  <w:p w:rsidR="001B1C1C" w:rsidRPr="00183A9C" w:rsidRDefault="001B1C1C" w:rsidP="007C3B59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1 հավաքածուն համապատասխանում է 1 հատին։</w:t>
            </w:r>
          </w:p>
          <w:p w:rsidR="001B1C1C" w:rsidRPr="00183A9C" w:rsidRDefault="001B1C1C" w:rsidP="007C3B59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lastRenderedPageBreak/>
              <w:t>Պետք է լինի եվրոպական արտադրության, բարձր որակի, որակի հավաստագրի առկայությամբ։ Ապրանքը պետք է լինի նոր, չօգտագործված, չպարունակի կիսամաշ, կամ ժամկետնանց դետալներ և նյութեր։ Մատակարարումը պետք է լինի պատշաճ պայմաններում։ Մատակարարելիս նախապես պետք է համաձայնեցնել պատվիրատուի հետ։</w:t>
            </w:r>
          </w:p>
        </w:tc>
        <w:tc>
          <w:tcPr>
            <w:tcW w:w="450" w:type="dxa"/>
          </w:tcPr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720" w:type="dxa"/>
          </w:tcPr>
          <w:p w:rsidR="001B1C1C" w:rsidRPr="00183A9C" w:rsidRDefault="001B1C1C" w:rsidP="007C3B59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1/3</w:t>
            </w:r>
          </w:p>
          <w:p w:rsidR="001B1C1C" w:rsidRPr="00183A9C" w:rsidRDefault="001B1C1C" w:rsidP="007C3B59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805" w:type="dxa"/>
          </w:tcPr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</w:t>
            </w:r>
          </w:p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մտնելու</w:t>
            </w:r>
          </w:p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օրվանից 8 ամսվա</w:t>
            </w:r>
          </w:p>
          <w:p w:rsidR="001B1C1C" w:rsidRPr="00183A9C" w:rsidRDefault="001B1C1C" w:rsidP="007C3B59">
            <w:pPr>
              <w:jc w:val="center"/>
              <w:rPr>
                <w:rFonts w:ascii="Sylfaen" w:hAnsi="Sylfaen"/>
                <w:bCs/>
                <w:i/>
                <w:iCs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</w:rPr>
              <w:t>ընթացքում</w:t>
            </w:r>
          </w:p>
        </w:tc>
      </w:tr>
      <w:tr w:rsidR="001B1C1C" w:rsidRPr="00183A9C" w:rsidTr="001B1C1C">
        <w:trPr>
          <w:trHeight w:val="362"/>
          <w:jc w:val="center"/>
        </w:trPr>
        <w:tc>
          <w:tcPr>
            <w:tcW w:w="540" w:type="dxa"/>
          </w:tcPr>
          <w:p w:rsidR="001B1C1C" w:rsidRPr="00183A9C" w:rsidRDefault="001B1C1C" w:rsidP="007C3B59">
            <w:pPr>
              <w:jc w:val="center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  <w:t>6</w:t>
            </w:r>
          </w:p>
        </w:tc>
        <w:tc>
          <w:tcPr>
            <w:tcW w:w="1075" w:type="dxa"/>
          </w:tcPr>
          <w:p w:rsidR="001B1C1C" w:rsidRPr="00183A9C" w:rsidRDefault="001B1C1C" w:rsidP="007C3B59">
            <w:pPr>
              <w:jc w:val="center"/>
              <w:rPr>
                <w:rFonts w:ascii="Sylfaen" w:hAnsi="Sylfaen"/>
                <w:sz w:val="18"/>
                <w:szCs w:val="18"/>
                <w:highlight w:val="yellow"/>
              </w:rPr>
            </w:pPr>
          </w:p>
        </w:tc>
        <w:tc>
          <w:tcPr>
            <w:tcW w:w="900" w:type="dxa"/>
          </w:tcPr>
          <w:p w:rsidR="001B1C1C" w:rsidRPr="00183A9C" w:rsidRDefault="001B1C1C" w:rsidP="007C3B59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ՆԱԴՖ/ՆԱԴՖH քանակության որոշման գունաչափական հավաքածու,</w:t>
            </w:r>
          </w:p>
        </w:tc>
        <w:tc>
          <w:tcPr>
            <w:tcW w:w="9095" w:type="dxa"/>
          </w:tcPr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Հավաքածուն նախատեսված է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ՆԱԴՖ և ՆԱԴՖH և դրանց հարաբերակցության քանակական որոշման համար: Որոշման մեթոդը՝ գունաչափական։ Կիրառելի է հյուսվածքների և բջջային լուծամզվածքների համար։ Վերլուծության ժամանակը՝ 2 ժամ։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Հավաքածուն ներառում է ռեակցիայի զարգացման լուծույթ II՝  1 սրվակ, էքստրակցման բուֆեր II՝  50 մլ,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ՆԱԴՖ ցիկլային բուֆեր՝ 15 մլ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ՆԱԴՖ ցիկլային ֆերմենտի խառնուրդ՝ 200 մկլ,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ՆԱԴՖH ստանդարտ՝ 1 սրվակ, ռեակցիան արգելակող լուծույթ II՝ 1.2 մլ։ Պահպանման և տեղափոխման պայմանները -20 oC։</w:t>
            </w:r>
          </w:p>
          <w:p w:rsidR="001B1C1C" w:rsidRPr="00183A9C" w:rsidRDefault="001B1C1C" w:rsidP="007C3B59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Նախատեսված է 96-ակոսանի միկրոպլանշետով չափոց սպեկտրաչափերով որոշման համար։</w:t>
            </w:r>
          </w:p>
          <w:p w:rsidR="001B1C1C" w:rsidRPr="00183A9C" w:rsidRDefault="001B1C1C" w:rsidP="007C3B59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1 հավաքածուն համապատասխանում է 1 հատին։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Պետք է լինի եվրոպական արտադրության, բարձր որակի, որակի հավաստագրի առկայությամբ։ Ապրանքը պետք է լինի նոր, չօգտագործված, չպարունակի կիսամաշ, կամ ժամկետնանց դետալներ և նյութեր։ Մատակարարումը պետք է լինի պատշաճ պայմաններում։ Մատակարարելիս նախապես պետք է համաձայնեցնել պատվիրատուի հետ։</w:t>
            </w:r>
          </w:p>
        </w:tc>
        <w:tc>
          <w:tcPr>
            <w:tcW w:w="450" w:type="dxa"/>
          </w:tcPr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20" w:type="dxa"/>
          </w:tcPr>
          <w:p w:rsidR="001B1C1C" w:rsidRPr="00183A9C" w:rsidRDefault="001B1C1C" w:rsidP="007C3B59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1/3</w:t>
            </w:r>
          </w:p>
          <w:p w:rsidR="001B1C1C" w:rsidRPr="00183A9C" w:rsidRDefault="001B1C1C" w:rsidP="007C3B59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8"/>
                <w:szCs w:val="18"/>
                <w:highlight w:val="green"/>
                <w:lang w:val="hy-AM"/>
              </w:rPr>
            </w:pPr>
          </w:p>
        </w:tc>
        <w:tc>
          <w:tcPr>
            <w:tcW w:w="805" w:type="dxa"/>
          </w:tcPr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</w:t>
            </w:r>
          </w:p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մտնելու</w:t>
            </w:r>
          </w:p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օրվանից 8 ամսվա</w:t>
            </w:r>
          </w:p>
          <w:p w:rsidR="001B1C1C" w:rsidRPr="00183A9C" w:rsidRDefault="001B1C1C" w:rsidP="007C3B59">
            <w:pPr>
              <w:jc w:val="center"/>
              <w:rPr>
                <w:rFonts w:ascii="Sylfaen" w:hAnsi="Sylfaen"/>
                <w:bCs/>
                <w:i/>
                <w:iCs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</w:rPr>
              <w:t>ընթացքում</w:t>
            </w:r>
          </w:p>
        </w:tc>
      </w:tr>
      <w:tr w:rsidR="001B1C1C" w:rsidRPr="00183A9C" w:rsidTr="001B1C1C">
        <w:trPr>
          <w:trHeight w:val="362"/>
          <w:jc w:val="center"/>
        </w:trPr>
        <w:tc>
          <w:tcPr>
            <w:tcW w:w="540" w:type="dxa"/>
          </w:tcPr>
          <w:p w:rsidR="001B1C1C" w:rsidRPr="00183A9C" w:rsidRDefault="001B1C1C" w:rsidP="007C3B59">
            <w:pPr>
              <w:jc w:val="center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  <w:t>7</w:t>
            </w:r>
          </w:p>
        </w:tc>
        <w:tc>
          <w:tcPr>
            <w:tcW w:w="1075" w:type="dxa"/>
          </w:tcPr>
          <w:p w:rsidR="001B1C1C" w:rsidRPr="00183A9C" w:rsidRDefault="001B1C1C" w:rsidP="007C3B59">
            <w:pPr>
              <w:jc w:val="center"/>
              <w:rPr>
                <w:rFonts w:ascii="Sylfaen" w:hAnsi="Sylfaen"/>
                <w:sz w:val="18"/>
                <w:szCs w:val="18"/>
                <w:highlight w:val="yellow"/>
              </w:rPr>
            </w:pPr>
          </w:p>
        </w:tc>
        <w:tc>
          <w:tcPr>
            <w:tcW w:w="900" w:type="dxa"/>
          </w:tcPr>
          <w:p w:rsidR="001B1C1C" w:rsidRPr="00183A9C" w:rsidRDefault="001B1C1C" w:rsidP="007C3B59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i/>
                <w:sz w:val="18"/>
                <w:szCs w:val="18"/>
                <w:lang w:val="hy-AM"/>
              </w:rPr>
              <w:t>E. coli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պլազմիդների անջատման հավաքածու</w:t>
            </w:r>
          </w:p>
        </w:tc>
        <w:tc>
          <w:tcPr>
            <w:tcW w:w="9095" w:type="dxa"/>
          </w:tcPr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Հավաքածուն պետք է նախատեսված լինի բարձր մաքրության պլազմիդային ԴՆԹ-ի անջատման համար աղիքային ցուպիկի մինչև 5մլ կուլտուրայից մի քանի րոպեի ընթացքում։ Հավաքածուն պետք է աշխատի դասական հիմնային լիզիսի և պտտվող աշտարակային անջատման մեթոդով։ Պետք է նախատեսված լինի 800 անգամ պլազմիդային ԴՆԹ-ի անջատման համար։ Անջատված պլազմիդային ԴՆԹ-ն պետք է լինի բարձր որակի, չպարունակի էնդոքսին (առավելագույն քանակությունը 50 EU/մկգ) և կիրառելի լինի տրանսֆեկցիայի և սեքվենավորման համար։ Հավաքածուն պետք է պարունակի P1, P2, և P3 գունավոր բուֆերներ ամբողջական լիզիսի և չեզոքացման վիզուալիզացիայի համար։ Պետք է ունենա զրոյական բուֆերային պահպանում և ցածր (նվազագույնը 30 մկլ) էլյուցիայի ծավալ։ Անջատված պլամիդային ԴՆԹ-ն պետք է կիրառելի լինի էնդոնուկլեազներով ճեղքման, ԴՆԹ-ի լիգացման, կլոնավորման, ՊՇՌ-ի, բակտերիային տրանսֆորմացիայի և տրանսֆեկցիայի համար։ Անջատումը պետք է տևի առավելագույնը 15ր, իսկ անջատված պլազմիդային ԴՆԹ-ի մաքրությունը՝ Abs260/280 ≥1.8, չափը՝ մինչև 25 kb, ելքը՝ կախված պլազմիդների կրկնօրինակների թվից, աճի  մինչև 25 մկգ։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Ապրանքը պետք է լինի բարձր որակի, նոր և չօգտագործված, մատակարարումը պատշաճ պայմաններում, պահպանելով անհրաժեշտ պայմանները մատակարարման ողջ ընթացքում։ Առկա է արտադրողի հավաստագիրը։ Ապրանքը պետք է լինի առնվազն 2026թ</w:t>
            </w:r>
            <w:r w:rsidRPr="00183A9C">
              <w:rPr>
                <w:rFonts w:ascii="Times New Roman" w:hAnsi="Times New Roman"/>
                <w:sz w:val="18"/>
                <w:szCs w:val="18"/>
                <w:lang w:val="hy-AM"/>
              </w:rPr>
              <w:t>․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-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ի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արտադրության։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Մատակարարումից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առնվազն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1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օր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առաջ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համաձայնեցնել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պատվիրատուի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հետ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: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1 հավաքածուն համարժեք է 1 հատին։</w:t>
            </w:r>
          </w:p>
        </w:tc>
        <w:tc>
          <w:tcPr>
            <w:tcW w:w="450" w:type="dxa"/>
          </w:tcPr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sdt>
              <w:sdtPr>
                <w:rPr>
                  <w:rFonts w:ascii="Times New Roman" w:hAnsi="Times New Roman"/>
                  <w:sz w:val="18"/>
                  <w:szCs w:val="18"/>
                </w:rPr>
                <w:tag w:val="goog_rdk_22"/>
                <w:id w:val="-1833831576"/>
              </w:sdtPr>
              <w:sdtContent>
                <w:r w:rsidRPr="00183A9C">
                  <w:rPr>
                    <w:rFonts w:ascii="Times New Roman" w:eastAsia="Tahoma" w:hAnsi="Times New Roman"/>
                    <w:sz w:val="18"/>
                    <w:szCs w:val="18"/>
                  </w:rPr>
                  <w:t>հատ</w:t>
                </w:r>
              </w:sdtContent>
            </w:sdt>
          </w:p>
        </w:tc>
        <w:tc>
          <w:tcPr>
            <w:tcW w:w="720" w:type="dxa"/>
          </w:tcPr>
          <w:p w:rsidR="001B1C1C" w:rsidRPr="00183A9C" w:rsidRDefault="001B1C1C" w:rsidP="007C3B59">
            <w:pPr>
              <w:tabs>
                <w:tab w:val="left" w:pos="0"/>
              </w:tabs>
              <w:jc w:val="center"/>
              <w:rPr>
                <w:rFonts w:ascii="Sylfaen" w:hAnsi="Sylfaen" w:cs="Sylfaen"/>
                <w:color w:val="232323"/>
                <w:spacing w:val="5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Sylfaen"/>
                <w:color w:val="232323"/>
                <w:spacing w:val="5"/>
                <w:sz w:val="18"/>
                <w:szCs w:val="18"/>
                <w:lang w:val="hy-AM"/>
              </w:rPr>
              <w:t>Ալեք Մանուկյան 1/3</w:t>
            </w:r>
          </w:p>
          <w:p w:rsidR="001B1C1C" w:rsidRPr="00183A9C" w:rsidRDefault="001B1C1C" w:rsidP="007C3B59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805" w:type="dxa"/>
          </w:tcPr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</w:t>
            </w:r>
          </w:p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մտնելու</w:t>
            </w:r>
          </w:p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օրվանից 8 ամսվա</w:t>
            </w:r>
          </w:p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</w:rPr>
              <w:t>ընթացքում</w:t>
            </w:r>
          </w:p>
        </w:tc>
      </w:tr>
      <w:tr w:rsidR="001B1C1C" w:rsidRPr="00183A9C" w:rsidTr="001B1C1C">
        <w:trPr>
          <w:trHeight w:val="362"/>
          <w:jc w:val="center"/>
        </w:trPr>
        <w:tc>
          <w:tcPr>
            <w:tcW w:w="540" w:type="dxa"/>
          </w:tcPr>
          <w:p w:rsidR="001B1C1C" w:rsidRPr="00183A9C" w:rsidRDefault="001B1C1C" w:rsidP="007C3B59">
            <w:pPr>
              <w:jc w:val="center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  <w:t>8</w:t>
            </w:r>
          </w:p>
        </w:tc>
        <w:tc>
          <w:tcPr>
            <w:tcW w:w="1075" w:type="dxa"/>
          </w:tcPr>
          <w:p w:rsidR="001B1C1C" w:rsidRPr="00183A9C" w:rsidRDefault="001B1C1C" w:rsidP="007C3B59">
            <w:pPr>
              <w:jc w:val="center"/>
              <w:rPr>
                <w:rFonts w:ascii="Sylfaen" w:hAnsi="Sylfaen"/>
                <w:sz w:val="18"/>
                <w:szCs w:val="18"/>
                <w:highlight w:val="yellow"/>
              </w:rPr>
            </w:pPr>
          </w:p>
        </w:tc>
        <w:tc>
          <w:tcPr>
            <w:tcW w:w="900" w:type="dxa"/>
          </w:tcPr>
          <w:p w:rsidR="001B1C1C" w:rsidRPr="00183A9C" w:rsidRDefault="001B1C1C" w:rsidP="007C3B59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Q5® Բարձր ճշգրտության ԴՆԹ պոլիմեր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lastRenderedPageBreak/>
              <w:t>ազ անհրաժեշտ բուֆերներով</w:t>
            </w:r>
          </w:p>
        </w:tc>
        <w:tc>
          <w:tcPr>
            <w:tcW w:w="9095" w:type="dxa"/>
          </w:tcPr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lastRenderedPageBreak/>
              <w:t>Q5® բարձր ճշգրտության ԴՆԹ պոլիմերազը նոր սերնդի ֆերմենտ է, որը նախատեսված է պոլիմերազային շղթայական ռեակցիայի (ՊՇՌ) ընթացքում առավելագույն ճշգրտություն և կայուն արդյունքներ ապահովելու համար։ Այն ունի մոտ 280 անգամ ավելի բարձր ճշգրտություն, քան դասական Taq ԴՆԹ պոլիմերազը, ինչի արդյունքում ստացվում է չափազանց ցածր սխալների մակարդակ։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lastRenderedPageBreak/>
              <w:t>Ֆերմենտը կազմված է նոր կառուցվածքով պոլիմերազից, որը միացված է Sso7d ԴՆԹ կապող դոմենին, ինչը բարձրացնում է ռեակցիայի արագությունը և աշխատանքի հուսալիությունը։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Ֆերմենտը պետք է ցուցաբերի բարձր արդյունավետություն տարբեր ԳՑ պարունակությամբ թիրախների ամպլիֆիկացիայի ընթացքում՝ սկսած ցածր ԱԹ-ից մինչև բարձր ԳՑ պարունակությամբ ԴՆԹ հատվածներ։ Պետք է լինի համատեղելի ունիվերսալ նախնական կապման ջերմաստիճանի պրոտոկոլի հետ՝ 62 °C, ինչը պարզեցնում է ՊՇՌ-ի օպտիմալացումը, և լայնորեն կիրառվում է գենետիկական կլոնավորման աշխատանքներում։ Փաթեթը ներառում է Q5® բարձր ճշգրտության ԴՆԹ պոլիմերազ (0.25 մլ, 2,000 միավոր/մլ կոնցենտրացիայով), Q5® ռեակցիոն բուֆեր (4 × 1.5 մլ, 5× կոնցենտրացիա) և բարձր GC ուժեղացուցիչ (4 × 1.5 մլ, 5× կոնցենտրացիա), որոնք նախատեսված են տարբեր բարդության ՊՇՌ ռեակցիաների արդյունավետ իրականացման համար։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Պրոդուկտը պետք է մատակարարվի սառեցված վիճակում և պահվի −20 °C ջերմաստիճանում՝ ֆերմենտի ակտիվության և կայունության պահպանման նպատակով։</w:t>
            </w:r>
          </w:p>
        </w:tc>
        <w:tc>
          <w:tcPr>
            <w:tcW w:w="450" w:type="dxa"/>
          </w:tcPr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sdt>
              <w:sdtPr>
                <w:rPr>
                  <w:rFonts w:ascii="Times New Roman" w:hAnsi="Times New Roman"/>
                  <w:sz w:val="18"/>
                  <w:szCs w:val="18"/>
                </w:rPr>
                <w:tag w:val="goog_rdk_57"/>
                <w:id w:val="1540115308"/>
              </w:sdtPr>
              <w:sdtContent>
                <w:r w:rsidRPr="00183A9C">
                  <w:rPr>
                    <w:rFonts w:ascii="Times New Roman" w:eastAsia="Tahoma" w:hAnsi="Times New Roman"/>
                    <w:sz w:val="18"/>
                    <w:szCs w:val="18"/>
                  </w:rPr>
                  <w:t>հատ</w:t>
                </w:r>
              </w:sdtContent>
            </w:sdt>
          </w:p>
        </w:tc>
        <w:tc>
          <w:tcPr>
            <w:tcW w:w="720" w:type="dxa"/>
          </w:tcPr>
          <w:p w:rsidR="001B1C1C" w:rsidRPr="00183A9C" w:rsidRDefault="001B1C1C" w:rsidP="007C3B59">
            <w:pPr>
              <w:tabs>
                <w:tab w:val="left" w:pos="0"/>
              </w:tabs>
              <w:jc w:val="center"/>
              <w:rPr>
                <w:rFonts w:ascii="Sylfaen" w:hAnsi="Sylfaen" w:cs="Sylfaen"/>
                <w:color w:val="232323"/>
                <w:spacing w:val="5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Sylfaen"/>
                <w:color w:val="232323"/>
                <w:spacing w:val="5"/>
                <w:sz w:val="18"/>
                <w:szCs w:val="18"/>
                <w:lang w:val="hy-AM"/>
              </w:rPr>
              <w:t>Ալեք Մանուկյան 1/3</w:t>
            </w:r>
          </w:p>
          <w:p w:rsidR="001B1C1C" w:rsidRPr="00183A9C" w:rsidRDefault="001B1C1C" w:rsidP="007C3B59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805" w:type="dxa"/>
          </w:tcPr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</w:t>
            </w:r>
          </w:p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մտնելու</w:t>
            </w:r>
          </w:p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lastRenderedPageBreak/>
              <w:t>օրվանից 8 ամսվա</w:t>
            </w:r>
          </w:p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183A9C">
              <w:rPr>
                <w:rFonts w:ascii="Sylfaen" w:hAnsi="Sylfaen" w:cs="Arial"/>
                <w:sz w:val="18"/>
                <w:szCs w:val="18"/>
              </w:rPr>
              <w:t>ընթացքում</w:t>
            </w:r>
          </w:p>
        </w:tc>
      </w:tr>
      <w:tr w:rsidR="001B1C1C" w:rsidRPr="00183A9C" w:rsidTr="001B1C1C">
        <w:trPr>
          <w:trHeight w:val="362"/>
          <w:jc w:val="center"/>
        </w:trPr>
        <w:tc>
          <w:tcPr>
            <w:tcW w:w="540" w:type="dxa"/>
          </w:tcPr>
          <w:p w:rsidR="001B1C1C" w:rsidRPr="00183A9C" w:rsidRDefault="001B1C1C" w:rsidP="007C3B59">
            <w:pPr>
              <w:jc w:val="center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  <w:lastRenderedPageBreak/>
              <w:t>9</w:t>
            </w:r>
          </w:p>
        </w:tc>
        <w:tc>
          <w:tcPr>
            <w:tcW w:w="1075" w:type="dxa"/>
          </w:tcPr>
          <w:p w:rsidR="001B1C1C" w:rsidRPr="00183A9C" w:rsidRDefault="001B1C1C" w:rsidP="007C3B59">
            <w:pPr>
              <w:jc w:val="center"/>
              <w:rPr>
                <w:rFonts w:ascii="Sylfaen" w:hAnsi="Sylfaen"/>
                <w:sz w:val="18"/>
                <w:szCs w:val="18"/>
                <w:highlight w:val="yellow"/>
              </w:rPr>
            </w:pPr>
          </w:p>
        </w:tc>
        <w:tc>
          <w:tcPr>
            <w:tcW w:w="900" w:type="dxa"/>
          </w:tcPr>
          <w:p w:rsidR="001B1C1C" w:rsidRPr="00183A9C" w:rsidRDefault="001B1C1C" w:rsidP="007C3B59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ՊՇՌ մաքրման հավաքածու</w:t>
            </w:r>
          </w:p>
        </w:tc>
        <w:tc>
          <w:tcPr>
            <w:tcW w:w="9095" w:type="dxa"/>
          </w:tcPr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Հավաքածուն պետք է նախատեսված լինի մոլեկուլային կենսաբանության կիրառման՝ 100-10000 ն-տ զույգ չափերով 10 մկգ ՊՇՌ պրոդուկտի մաքրման համար։ Մաքրման տեխնոլոգիան պետք է լինի սիլիկաթաղանթային հիմքով մաքրման մեթոդով՝ ԴՆԹ-ն բարձր աղի պարունակությամբ բուֆերում կապելու և ցածր աղի պարունակությամբ բուֆերով կամ ջրով էլյուցիայի համար։ Հավաքածուի մեջ առկա սպեցիֆիկ կապող բուֆերները պետք է օպտիմալացված լինեն որոշակի կիրառությունների համար և նպաստեն ԴՆԹ մոլեկուլների ընտրողական ադսորբցիային որոշակի չափերի միջակայքերում։ Էլյուցիայի ծավալը 30-50 մկլ։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Հավաքածուն ներառում է 50 ՊՇՌ ռեակցիաների պրոդուկտների մաքրման համար անհրաժեշտ ռեագենտներ, 50 պտտվող աշտարակային սրվածներ, բուֆերներ և հավաքման փորձանոթներ (2 մլ)։ Հավաքածուն պետք է ունենա հետևյալ առանձնահատկությունները</w:t>
            </w:r>
            <w:r w:rsidRPr="00183A9C">
              <w:rPr>
                <w:rFonts w:ascii="Times New Roman" w:hAnsi="Times New Roman"/>
                <w:sz w:val="18"/>
                <w:szCs w:val="18"/>
                <w:lang w:val="hy-AM"/>
              </w:rPr>
              <w:t>․</w:t>
            </w:r>
          </w:p>
          <w:p w:rsidR="001B1C1C" w:rsidRPr="00183A9C" w:rsidRDefault="001B1C1C" w:rsidP="007C3B59">
            <w:pPr>
              <w:tabs>
                <w:tab w:val="left" w:pos="272"/>
              </w:tabs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●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ab/>
              <w:t>Օգտագործման համար պատրաստ ԴՆԹ-ի մինչև 95% վերականգնում,</w:t>
            </w:r>
          </w:p>
          <w:p w:rsidR="001B1C1C" w:rsidRPr="00183A9C" w:rsidRDefault="001B1C1C" w:rsidP="007C3B59">
            <w:pPr>
              <w:tabs>
                <w:tab w:val="left" w:pos="272"/>
              </w:tabs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●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ab/>
              <w:t>կապման ունակությունը 10 µg,</w:t>
            </w:r>
          </w:p>
          <w:p w:rsidR="001B1C1C" w:rsidRPr="00183A9C" w:rsidRDefault="001B1C1C" w:rsidP="007C3B59">
            <w:pPr>
              <w:tabs>
                <w:tab w:val="left" w:pos="272"/>
              </w:tabs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●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ab/>
              <w:t>Նմուշի տեսակը ssDNA կամ dsDNA ՊՇՌ կամ ալ ֆերմենտային ռեակցիաներից,</w:t>
            </w:r>
          </w:p>
          <w:p w:rsidR="001B1C1C" w:rsidRPr="00183A9C" w:rsidRDefault="001B1C1C" w:rsidP="007C3B59">
            <w:pPr>
              <w:tabs>
                <w:tab w:val="left" w:pos="272"/>
              </w:tabs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●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ab/>
              <w:t>&lt; 40mers ֆրագմենտների մաքրում</w:t>
            </w:r>
          </w:p>
          <w:p w:rsidR="001B1C1C" w:rsidRPr="00183A9C" w:rsidRDefault="001B1C1C" w:rsidP="007C3B59">
            <w:pPr>
              <w:tabs>
                <w:tab w:val="left" w:pos="272"/>
              </w:tabs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●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ab/>
              <w:t>մինչև 10 kb ԴՆԹ-ի մաքրում երեք հեշտ փուլերով,</w:t>
            </w:r>
          </w:p>
          <w:p w:rsidR="001B1C1C" w:rsidRPr="00183A9C" w:rsidRDefault="001B1C1C" w:rsidP="007C3B59">
            <w:pPr>
              <w:tabs>
                <w:tab w:val="left" w:pos="272"/>
              </w:tabs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●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ab/>
              <w:t>Գելային ներկանյութ՝ նմուշի վերլուծության հարմարավետության համար, որը կազմված է երեք ներկերից քսիլեն ցիանոլ, բրոմֆենոլ կապույտ և նարնջագույն G,</w:t>
            </w:r>
          </w:p>
          <w:p w:rsidR="001B1C1C" w:rsidRPr="00183A9C" w:rsidRDefault="001B1C1C" w:rsidP="007C3B59">
            <w:pPr>
              <w:tabs>
                <w:tab w:val="left" w:pos="272"/>
              </w:tabs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●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ab/>
              <w:t>Լրացուցիչ pH ցուցիչը թույլ է տալիս հեշտությամբ որոշել ԴՆԹ-ի պտտվող աշտարակային սրվակին կապվելու օպտիմալ pH-ը։</w:t>
            </w:r>
          </w:p>
          <w:p w:rsidR="001B1C1C" w:rsidRPr="00183A9C" w:rsidRDefault="001B1C1C" w:rsidP="007C3B59">
            <w:pPr>
              <w:tabs>
                <w:tab w:val="left" w:pos="272"/>
              </w:tabs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●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ab/>
              <w:t>Գելի արդյունահանման և ՊՇՌ մաքրման համակցված հավաքածու</w:t>
            </w:r>
          </w:p>
          <w:p w:rsidR="001B1C1C" w:rsidRPr="00183A9C" w:rsidRDefault="001B1C1C" w:rsidP="007C3B59">
            <w:pPr>
              <w:tabs>
                <w:tab w:val="left" w:pos="272"/>
              </w:tabs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●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ab/>
              <w:t>Պտտվող աշտարակային սրվակները պետք է հասանելի լինեն առանձին</w:t>
            </w:r>
          </w:p>
          <w:p w:rsidR="001B1C1C" w:rsidRPr="00183A9C" w:rsidRDefault="001B1C1C" w:rsidP="007C3B59">
            <w:pPr>
              <w:tabs>
                <w:tab w:val="left" w:pos="272"/>
              </w:tabs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●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ab/>
              <w:t>ԴՆԹ նմուշներից հեռացնում է պրայմերները, նուկլեոտիդները, ֆերմենտները, հանքային յուղը, աղերը և այլ խառնուրդներ: Միկրոցենտրիֆուգի կամ վակուումային բազմաձև սարքի միջոցով մաքրվում է 100 զույգ հիմքից մինչև 10 կբ ԴՆԹ:</w:t>
            </w:r>
          </w:p>
          <w:p w:rsidR="001B1C1C" w:rsidRPr="00183A9C" w:rsidRDefault="001B1C1C" w:rsidP="007C3B59">
            <w:pPr>
              <w:tabs>
                <w:tab w:val="left" w:pos="272"/>
              </w:tabs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●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ab/>
              <w:t>մաքրված ԴՆԹ բեկորները պատրաստ են անմիջական օգտագործման բոլոր կիրառություններում, ներառյալ սեքվենավորումը, միկրոչիպային վերլուծությունը, լիգացիան և տրանսֆորմացիան, ռեստրիկտազներով մշակումները, նշանադրումը, միկրոներարկումը, ՊՇՌ-ը և in vitro տրանսկրիպցիան։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1 հատը համապատասխանում է հավաքածուի մեկ փաթեթին, որը պարունակում է 50 ռեակցիաների համար անհրաժեշտ և բավարար ռեագենտներ և համապատասխան պարագաներ:</w:t>
            </w:r>
          </w:p>
        </w:tc>
        <w:tc>
          <w:tcPr>
            <w:tcW w:w="450" w:type="dxa"/>
          </w:tcPr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sdt>
              <w:sdtPr>
                <w:rPr>
                  <w:rFonts w:ascii="Times New Roman" w:hAnsi="Times New Roman"/>
                  <w:sz w:val="18"/>
                  <w:szCs w:val="18"/>
                </w:rPr>
                <w:tag w:val="goog_rdk_72"/>
                <w:id w:val="-661512258"/>
              </w:sdtPr>
              <w:sdtContent>
                <w:r w:rsidRPr="00183A9C">
                  <w:rPr>
                    <w:rFonts w:ascii="Times New Roman" w:eastAsia="Tahoma" w:hAnsi="Times New Roman"/>
                    <w:sz w:val="18"/>
                    <w:szCs w:val="18"/>
                  </w:rPr>
                  <w:t>հատ</w:t>
                </w:r>
              </w:sdtContent>
            </w:sdt>
          </w:p>
        </w:tc>
        <w:tc>
          <w:tcPr>
            <w:tcW w:w="720" w:type="dxa"/>
          </w:tcPr>
          <w:p w:rsidR="001B1C1C" w:rsidRPr="00183A9C" w:rsidRDefault="001B1C1C" w:rsidP="007C3B59">
            <w:pPr>
              <w:tabs>
                <w:tab w:val="left" w:pos="0"/>
              </w:tabs>
              <w:jc w:val="center"/>
              <w:rPr>
                <w:rFonts w:ascii="Sylfaen" w:hAnsi="Sylfaen" w:cs="Sylfaen"/>
                <w:color w:val="232323"/>
                <w:spacing w:val="5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Sylfaen"/>
                <w:color w:val="232323"/>
                <w:spacing w:val="5"/>
                <w:sz w:val="18"/>
                <w:szCs w:val="18"/>
                <w:lang w:val="hy-AM"/>
              </w:rPr>
              <w:t>Ալեք Մանուկյան 1/3</w:t>
            </w:r>
          </w:p>
          <w:p w:rsidR="001B1C1C" w:rsidRPr="00183A9C" w:rsidRDefault="001B1C1C" w:rsidP="007C3B59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805" w:type="dxa"/>
          </w:tcPr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</w:t>
            </w:r>
          </w:p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մտնելու</w:t>
            </w:r>
          </w:p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օրվանից 8 ամսվա</w:t>
            </w:r>
          </w:p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</w:rPr>
              <w:t>ընթացքում</w:t>
            </w:r>
          </w:p>
        </w:tc>
      </w:tr>
      <w:tr w:rsidR="001B1C1C" w:rsidRPr="00183A9C" w:rsidTr="001B1C1C">
        <w:trPr>
          <w:trHeight w:val="362"/>
          <w:jc w:val="center"/>
        </w:trPr>
        <w:tc>
          <w:tcPr>
            <w:tcW w:w="540" w:type="dxa"/>
          </w:tcPr>
          <w:p w:rsidR="001B1C1C" w:rsidRPr="00183A9C" w:rsidRDefault="001B1C1C" w:rsidP="007C3B59">
            <w:pPr>
              <w:jc w:val="center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  <w:lastRenderedPageBreak/>
              <w:t>10</w:t>
            </w:r>
          </w:p>
        </w:tc>
        <w:tc>
          <w:tcPr>
            <w:tcW w:w="1075" w:type="dxa"/>
          </w:tcPr>
          <w:p w:rsidR="001B1C1C" w:rsidRPr="00183A9C" w:rsidRDefault="001B1C1C" w:rsidP="007C3B59">
            <w:pPr>
              <w:jc w:val="center"/>
              <w:rPr>
                <w:rFonts w:ascii="Sylfaen" w:hAnsi="Sylfaen"/>
                <w:sz w:val="18"/>
                <w:szCs w:val="18"/>
                <w:highlight w:val="yellow"/>
                <w:lang w:val="hy-AM"/>
              </w:rPr>
            </w:pPr>
          </w:p>
        </w:tc>
        <w:tc>
          <w:tcPr>
            <w:tcW w:w="900" w:type="dxa"/>
          </w:tcPr>
          <w:p w:rsidR="001B1C1C" w:rsidRPr="00183A9C" w:rsidRDefault="001B1C1C" w:rsidP="007C3B59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Դեզօքսիռիբոնուկլեոզիդ տրիֆոսֆատների խառնուրդ</w:t>
            </w:r>
          </w:p>
        </w:tc>
        <w:tc>
          <w:tcPr>
            <w:tcW w:w="9095" w:type="dxa"/>
          </w:tcPr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Հանդիսանում է նախապես խառնված ջրային լուծույթ, որը պետք է պարունակի դեզօքսիադենոզինտրիֆոսֆատ (dATP), դեզօքսիցիտիդինտրիֆոսֆատ (dCTP), դեզօքսիգուանոզինտրիֆոսֆատ (dGTP) և դեզօքսիթիմիդինտրիֆոսֆատ (dTTP)։ Յուրաքանչյուր բաղադրիչի վերջնական կոնցենտրացիան կազմում է 10 մՄ։ Նախատեսված է մոլեկուլային կենսաբանության փորձարարական աշխատանքների համար։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Նուկլեոտիդների մաքրությունը՝ ոչ պակաս, քան 99%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Մաքրությունը հաստատված բարձր արդյունավետության հեղուկ քրոմատոգրաֆիայի մեթոդով, պետք է զերծ լինի նուկլեազային ակտիվությունից, չի պարունակում մարդու կամ </w:t>
            </w:r>
            <w:r w:rsidRPr="00183A9C">
              <w:rPr>
                <w:rFonts w:ascii="Sylfaen" w:hAnsi="Sylfaen" w:cs="Arial"/>
                <w:i/>
                <w:sz w:val="18"/>
                <w:szCs w:val="18"/>
                <w:lang w:val="hy-AM"/>
              </w:rPr>
              <w:t>Escherichia coli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–ի ԴՆԹ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Պիտակավորված չէ, ներկանյութ չի պարունակում։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dNTP խառնուրդը ցուցաբերում է բարձր քիմիական կայունություն</w:t>
            </w:r>
            <w:r w:rsidRPr="00183A9C">
              <w:rPr>
                <w:rFonts w:ascii="Times New Roman" w:hAnsi="Times New Roman"/>
                <w:sz w:val="18"/>
                <w:szCs w:val="18"/>
                <w:lang w:val="hy-AM"/>
              </w:rPr>
              <w:t>․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պատշաճ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պահպանման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պայմաններում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այն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պահպանում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ակտիվությունը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նույնիսկ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բազմակի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սառեցում–հալեցում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ցիկլերից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հետ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ո։ Սենյակային ջերմաստիճանում 7 շաբաթ պահելուց հետո դեզօքսիռիբոնուկլեոզիդ տրիֆոսֆատների մինչև 95%-ը պահպանվում է տրիֆոսֆատային ձևով, իսկ պոլիմերազային շղթայական ռեակցիայի 30 ցիկլից հետո (1 րոպե՝ 94 °C-ում և 3 րոպե՝ 72 °C-ում) մինչև 90%-ը պետք է մնա ակտիվ վիճակում։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Արտադրանքը կիրառվում է երկար հատվածների պոլիմերազային շղթայական ռեակցիայի համար (մինչև 40 կիլոբազ), լրացուցիչ ԴՆԹ-ի սինթեզի, սովորական ՊՇՌ-ի, հակադարձ տրանսկրիպցիայով ՊՇՌ-ի, իրական ժամանակի քանակական ՊՇՌ-ի, բարձր ճշգրտության ՊՇՌ-ի, ԴՆԹ-ի նշագրման և սեկվենավորման, ինչպես նաև իզոթերմալ ամպլիֆիկացիայի մեթոդների՝ ներառյալ LAMP, RDA և MDA համար։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Ծավալը՝ 1 մլ, որը պետք է բավարարի մինչև 2000 ռեակցիայի համար։ Մատակարարվում է 1 մլ ծավալով տարայով, որը համարժեք է 1 հատին։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Արտադրանքը մատակարարվում է չոր սառույցով և նախատեսված է հեղուկ ձևով օգտագործման համար։ Պահպանման առաջարկվող ջերմաստիճանը −20 °C է։</w:t>
            </w:r>
          </w:p>
        </w:tc>
        <w:tc>
          <w:tcPr>
            <w:tcW w:w="450" w:type="dxa"/>
          </w:tcPr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sdt>
              <w:sdtPr>
                <w:rPr>
                  <w:rFonts w:ascii="Times New Roman" w:hAnsi="Times New Roman"/>
                  <w:sz w:val="18"/>
                  <w:szCs w:val="18"/>
                </w:rPr>
                <w:tag w:val="goog_rdk_83"/>
                <w:id w:val="-1211307394"/>
              </w:sdtPr>
              <w:sdtContent>
                <w:r w:rsidRPr="00183A9C">
                  <w:rPr>
                    <w:rFonts w:ascii="Times New Roman" w:eastAsia="Tahoma" w:hAnsi="Times New Roman"/>
                    <w:sz w:val="18"/>
                    <w:szCs w:val="18"/>
                  </w:rPr>
                  <w:t>հատ</w:t>
                </w:r>
              </w:sdtContent>
            </w:sdt>
          </w:p>
        </w:tc>
        <w:tc>
          <w:tcPr>
            <w:tcW w:w="720" w:type="dxa"/>
          </w:tcPr>
          <w:p w:rsidR="001B1C1C" w:rsidRPr="00183A9C" w:rsidRDefault="001B1C1C" w:rsidP="007C3B59">
            <w:pPr>
              <w:tabs>
                <w:tab w:val="left" w:pos="0"/>
              </w:tabs>
              <w:jc w:val="center"/>
              <w:rPr>
                <w:rFonts w:ascii="Sylfaen" w:hAnsi="Sylfaen" w:cs="Sylfaen"/>
                <w:color w:val="232323"/>
                <w:spacing w:val="5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Sylfaen"/>
                <w:color w:val="232323"/>
                <w:spacing w:val="5"/>
                <w:sz w:val="18"/>
                <w:szCs w:val="18"/>
                <w:lang w:val="hy-AM"/>
              </w:rPr>
              <w:t>Ալեք Մանուկյան 1/3</w:t>
            </w:r>
          </w:p>
          <w:p w:rsidR="001B1C1C" w:rsidRPr="00183A9C" w:rsidRDefault="001B1C1C" w:rsidP="007C3B59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805" w:type="dxa"/>
          </w:tcPr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</w:t>
            </w:r>
          </w:p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մտնելու</w:t>
            </w:r>
          </w:p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օրվանից 8 ամսվա</w:t>
            </w:r>
          </w:p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</w:rPr>
              <w:t>ընթացքում</w:t>
            </w:r>
          </w:p>
        </w:tc>
      </w:tr>
      <w:tr w:rsidR="001B1C1C" w:rsidRPr="00183A9C" w:rsidTr="001B1C1C">
        <w:trPr>
          <w:trHeight w:val="362"/>
          <w:jc w:val="center"/>
        </w:trPr>
        <w:tc>
          <w:tcPr>
            <w:tcW w:w="540" w:type="dxa"/>
          </w:tcPr>
          <w:p w:rsidR="001B1C1C" w:rsidRPr="00183A9C" w:rsidRDefault="001B1C1C" w:rsidP="007C3B59">
            <w:pPr>
              <w:jc w:val="center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  <w:t>11</w:t>
            </w:r>
          </w:p>
        </w:tc>
        <w:tc>
          <w:tcPr>
            <w:tcW w:w="1075" w:type="dxa"/>
          </w:tcPr>
          <w:p w:rsidR="001B1C1C" w:rsidRPr="00183A9C" w:rsidRDefault="001B1C1C" w:rsidP="007C3B59">
            <w:pPr>
              <w:jc w:val="center"/>
              <w:rPr>
                <w:rFonts w:ascii="Sylfaen" w:hAnsi="Sylfaen"/>
                <w:sz w:val="18"/>
                <w:szCs w:val="18"/>
                <w:highlight w:val="yellow"/>
                <w:lang w:val="hy-AM"/>
              </w:rPr>
            </w:pPr>
          </w:p>
        </w:tc>
        <w:tc>
          <w:tcPr>
            <w:tcW w:w="900" w:type="dxa"/>
          </w:tcPr>
          <w:p w:rsidR="001B1C1C" w:rsidRPr="00183A9C" w:rsidRDefault="001B1C1C" w:rsidP="007C3B59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ԴՆԹ-ի ներմուծման ներկանյութ և SDS լուծույթ (6X)</w:t>
            </w:r>
          </w:p>
        </w:tc>
        <w:tc>
          <w:tcPr>
            <w:tcW w:w="9095" w:type="dxa"/>
          </w:tcPr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Նախատեսված է ԴՆԹ-կապող սպիտակուցների մեծ քանակությամբ ԴՆԹ նմուշների ագարոզային գելերում վերլուծության համար։ Հավաքածուն պետք է պարունակի առնվազն 1% SDS։ ։ Պետք է պարունակի ռնվազն 100 մՄ ԷԴՏԱ-ի բարձր կոնցենտրացիա։ Կիառելի է սպիտակուցների բարձր քանակով ԴՆԹ նմուշների, կինետիկ ուսումնասիրությունների, ԴՆԹ-ի ռեստրիկցիայի արդյունքում ֆրագմենտների ագարոզային գելերում ուսումնասիրությունների, լիգացման և դեֆոսֆորիլացման ուսումնասիրությունների ժամանակ։ Համատեղելի պետք է լինի ագարոզային և ակրիլամիդային գելերի հետ կիրառվելու համար։ Կազմը՝ Բրոմֆենոլ կապույտ և քսիլեն ցիանոլ FF (XCFF)։ Քանակը նվազագույնը 5 x 1 mL, կոնցենտրացիան՝ առնվազն 6X։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Ապրանքը պետք է լինի նոր և չօգտագործված, մատակարարումը պատշաճ պայմաններում։ Առկա լինի արտադրողի հավաստագիր։ Ապրանքը պետք է լինի առնվազն 2026թ</w:t>
            </w:r>
            <w:r w:rsidRPr="00183A9C">
              <w:rPr>
                <w:rFonts w:ascii="Times New Roman" w:hAnsi="Times New Roman"/>
                <w:sz w:val="18"/>
                <w:szCs w:val="18"/>
                <w:lang w:val="hy-AM"/>
              </w:rPr>
              <w:t>․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-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ի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արտադրության։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Մատակարարումից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առնվազն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1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օր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առաջ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համաձայնեցնել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պատվիրատուի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հետ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: 1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հատը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համապատասխանում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հավաքածու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ի մեկ փաթեթին։</w:t>
            </w:r>
          </w:p>
        </w:tc>
        <w:tc>
          <w:tcPr>
            <w:tcW w:w="450" w:type="dxa"/>
          </w:tcPr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sdt>
              <w:sdtPr>
                <w:rPr>
                  <w:rFonts w:ascii="Times New Roman" w:hAnsi="Times New Roman"/>
                  <w:sz w:val="18"/>
                  <w:szCs w:val="18"/>
                </w:rPr>
                <w:tag w:val="goog_rdk_88"/>
                <w:id w:val="501671586"/>
              </w:sdtPr>
              <w:sdtContent>
                <w:r w:rsidRPr="00183A9C">
                  <w:rPr>
                    <w:rFonts w:ascii="Times New Roman" w:eastAsia="Tahoma" w:hAnsi="Times New Roman"/>
                    <w:sz w:val="18"/>
                    <w:szCs w:val="18"/>
                  </w:rPr>
                  <w:t>հատ</w:t>
                </w:r>
              </w:sdtContent>
            </w:sdt>
          </w:p>
        </w:tc>
        <w:tc>
          <w:tcPr>
            <w:tcW w:w="720" w:type="dxa"/>
          </w:tcPr>
          <w:p w:rsidR="001B1C1C" w:rsidRPr="00183A9C" w:rsidRDefault="001B1C1C" w:rsidP="007C3B59">
            <w:pPr>
              <w:tabs>
                <w:tab w:val="left" w:pos="0"/>
              </w:tabs>
              <w:jc w:val="center"/>
              <w:rPr>
                <w:rFonts w:ascii="Sylfaen" w:hAnsi="Sylfaen" w:cs="Sylfaen"/>
                <w:color w:val="232323"/>
                <w:spacing w:val="5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Sylfaen"/>
                <w:color w:val="232323"/>
                <w:spacing w:val="5"/>
                <w:sz w:val="18"/>
                <w:szCs w:val="18"/>
                <w:lang w:val="hy-AM"/>
              </w:rPr>
              <w:t>Ալեք Մանուկյան 1/3</w:t>
            </w:r>
          </w:p>
          <w:p w:rsidR="001B1C1C" w:rsidRPr="00183A9C" w:rsidRDefault="001B1C1C" w:rsidP="007C3B59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805" w:type="dxa"/>
          </w:tcPr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</w:t>
            </w:r>
          </w:p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մտնելու</w:t>
            </w:r>
          </w:p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օրվանից 8 ամսվա</w:t>
            </w:r>
          </w:p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</w:rPr>
              <w:t>ընթացքում</w:t>
            </w:r>
          </w:p>
        </w:tc>
      </w:tr>
      <w:tr w:rsidR="001B1C1C" w:rsidRPr="00183A9C" w:rsidTr="001B1C1C">
        <w:trPr>
          <w:trHeight w:val="362"/>
          <w:jc w:val="center"/>
        </w:trPr>
        <w:tc>
          <w:tcPr>
            <w:tcW w:w="540" w:type="dxa"/>
          </w:tcPr>
          <w:p w:rsidR="001B1C1C" w:rsidRPr="00183A9C" w:rsidRDefault="001B1C1C" w:rsidP="007C3B59">
            <w:pPr>
              <w:jc w:val="center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  <w:t>12</w:t>
            </w:r>
          </w:p>
        </w:tc>
        <w:tc>
          <w:tcPr>
            <w:tcW w:w="1075" w:type="dxa"/>
          </w:tcPr>
          <w:p w:rsidR="001B1C1C" w:rsidRPr="00183A9C" w:rsidRDefault="001B1C1C" w:rsidP="007C3B59">
            <w:pPr>
              <w:jc w:val="center"/>
              <w:rPr>
                <w:rFonts w:ascii="Sylfaen" w:hAnsi="Sylfaen"/>
                <w:sz w:val="18"/>
                <w:szCs w:val="18"/>
                <w:highlight w:val="yellow"/>
                <w:lang w:val="hy-AM"/>
              </w:rPr>
            </w:pPr>
          </w:p>
        </w:tc>
        <w:tc>
          <w:tcPr>
            <w:tcW w:w="900" w:type="dxa"/>
          </w:tcPr>
          <w:p w:rsidR="001B1C1C" w:rsidRPr="00183A9C" w:rsidRDefault="001B1C1C" w:rsidP="007C3B59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ԴՆԹ չափման սանդղակների հավաքածու</w:t>
            </w:r>
          </w:p>
        </w:tc>
        <w:tc>
          <w:tcPr>
            <w:tcW w:w="9095" w:type="dxa"/>
          </w:tcPr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Հավաքածուն պարունակում է ԴՆԹ չափման սանդղակներ, որոնք նախատեսված են ագարոզային գել էլեկտրոֆորեզի ընթացքում տարբեր չափերի ԴՆԹ հատվածների երկարության որոշման համար և ապահովում են ԴՆԹ ֆրագմենտների հստակ և վերարտադրելի վերլուծություն։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Հավաքածուն պարունակում է</w:t>
            </w:r>
          </w:p>
          <w:p w:rsidR="001B1C1C" w:rsidRPr="00183A9C" w:rsidRDefault="001B1C1C" w:rsidP="007C3B59">
            <w:pPr>
              <w:tabs>
                <w:tab w:val="left" w:pos="272"/>
              </w:tabs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●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ab/>
              <w:t>50-2,000 ազոտական հիմնային զույգ (bp) երկարությամբ (AmpliSize Molecular Ruler),</w:t>
            </w:r>
          </w:p>
          <w:p w:rsidR="001B1C1C" w:rsidRPr="00183A9C" w:rsidRDefault="001B1C1C" w:rsidP="007C3B59">
            <w:pPr>
              <w:tabs>
                <w:tab w:val="left" w:pos="272"/>
              </w:tabs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●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ab/>
              <w:t>500-8,000 ազոտական հիմնային զույգ (bp) երկարությամբ (500 bp Molecular Ruler),</w:t>
            </w:r>
          </w:p>
          <w:p w:rsidR="001B1C1C" w:rsidRPr="00183A9C" w:rsidRDefault="001B1C1C" w:rsidP="007C3B59">
            <w:pPr>
              <w:tabs>
                <w:tab w:val="left" w:pos="272"/>
              </w:tabs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lastRenderedPageBreak/>
              <w:t>●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ab/>
              <w:t>100-10000 (1 kb DNA Ladder) ազոտական հիմնային զույգ(bp) երկարությամբ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Times New Roman" w:hAnsi="Times New Roman"/>
                <w:noProof/>
                <w:sz w:val="18"/>
                <w:szCs w:val="18"/>
                <w:lang w:eastAsia="en-US"/>
              </w:rPr>
              <w:drawing>
                <wp:anchor distT="0" distB="0" distL="114300" distR="114300" simplePos="0" relativeHeight="251663360" behindDoc="0" locked="0" layoutInCell="1" allowOverlap="1" wp14:anchorId="736128F0" wp14:editId="716C66E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80811</wp:posOffset>
                  </wp:positionV>
                  <wp:extent cx="893150" cy="1528445"/>
                  <wp:effectExtent l="0" t="0" r="2540" b="0"/>
                  <wp:wrapSquare wrapText="bothSides"/>
                  <wp:docPr id="3" name="image9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png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3150" cy="152844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ԴՆԹ-ի հատվածներ կարճ, միջին ու մեծ չափերի ԴՆԹ ֆրագմենտների վերլուծության համար։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Պետք է պարունակի առնվազն 0.1 մկգ/մկլ կոնցենտրացիայով ԴՆԹ։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-Սանդղակը նախատեսված է ագարոզային գել էլեկտրոֆորեզի ընթացքում ԴՆԹ-ի չափի որոշման համար և պարունակում է 50–2,000 ազոտական հիմնային զույգ (bp) երկարությամբ ԴՆԹ հատվածներ։ Սանդղակը բաղկացած է ընդհանուր առմամբ 10 էլեկտրաֆորետիկ բծերից։ Պետք է ունենա մոտավորապես 50% GC պարունակություն։ Նախատեսված է մոտ 100 կիրառման համար։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-500-8,000 ազոտական հիմնային զույգ (bp) երկարությամբ (500 bp Molecular Ruler)-ը պետք է պարունակի առնվազն 0.08 մկգ/մկլ կոնցենտրացիայով ԴՆԹ։ Արտադրանքը պետք է հանդիսանա պատրաստի օգտագործման (ready-to-load) ԴՆԹ ստանդարտ, որը նախատեսված է անմիջապես գելի վրա բեռնելու համար։ Բաղկացած է 16 էլեկտրաֆորտեիկ բծերից (բանդերից)՝ 500 bp քայլով։ Առկա է հստակ ստուգիչ բանդ՝ 5,000 bp դիրքում։ Փաթեթը ներառում է նաև 1 մլ 5× նուկլեինաթթուների նմուշի բուֆեր։ Սանդղակը պետք է նախատեսված լինի մոտ 100 կիրառման համար՝ յուրաքանչյուր բեռման ժամանակ համապատասխան ծավալի օգտագործմամբ։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Times New Roman" w:hAnsi="Times New Roman"/>
                <w:noProof/>
                <w:sz w:val="18"/>
                <w:szCs w:val="18"/>
                <w:lang w:eastAsia="en-US"/>
              </w:rPr>
              <w:drawing>
                <wp:anchor distT="0" distB="0" distL="114300" distR="114300" simplePos="0" relativeHeight="251664384" behindDoc="0" locked="0" layoutInCell="1" allowOverlap="1" wp14:anchorId="66B3FB4A" wp14:editId="21BC2438">
                  <wp:simplePos x="0" y="0"/>
                  <wp:positionH relativeFrom="column">
                    <wp:posOffset>46797</wp:posOffset>
                  </wp:positionH>
                  <wp:positionV relativeFrom="paragraph">
                    <wp:posOffset>118442</wp:posOffset>
                  </wp:positionV>
                  <wp:extent cx="775335" cy="1481455"/>
                  <wp:effectExtent l="0" t="0" r="5715" b="4445"/>
                  <wp:wrapSquare wrapText="bothSides"/>
                  <wp:docPr id="9" name="image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.png"/>
                          <pic:cNvPicPr preferRelativeResize="0"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5335" cy="148145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- 100-10000 (1 kb) ազոտական հիմնային զույգ (bp) երկարությամբ  ԴՆԹ չափման սանդղակը նախատեսված է ագարոզային գել էլեկտրոֆորեզի ընթացքում ԴՆԹ հատվածների երկարության որոշման համար։ Այն հանդիսանում է նախապես պատրաստված և անմիջապես օգտագործման համար նախատեսված ԴՆԹ մոլեկուլային քաշի ստանդարտ, որը թույլ է տալիս արագ և հուսալի գնահատել ԴՆԹ ֆրագմենտների չափերը։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Սանդղակը ստացվում է հատուկ պլազմիդների ամբողջական մարսման արդյունքում համապատասխան ռեստրիկցիոն ֆերմենտներով և ներառում է ընդհանուր առմամբ 10 հստակ տեսանելի բանդ։ 3.0 կիլոբազ երկարությամբ ԴՆԹ հատվածը ունի ավելի բարձր ինտենսիվություն և ծառայում է որպես հղումային բանդ՝ գելի վրա չափերի կողմնորոշումն ավելի հեշտ դարձնելու համար։ Արտադրանքը պետք է ներկայացված լինի անմիջական օգտագործման պատրաստ վիճակում (ready-to-load) և պարունակի արտադրողի կողմից մշակված մանուշակագույն ներկանյութ, ինչի շնորհիվ ԴՆԹ չափման սանդղակը հնարավոր է ուղղակիորեն ավելացնել ագարոզային գելի անցքերում՝ առանց լրացուցիչ բեռնման բուֆերի ավելացման։ Օգտագործվող ներկանյութը չպետք է առաջացնի ուլտրամանուշակագույն ճառագայթման ներքո ստվերային ֆոն։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Times New Roman" w:hAnsi="Times New Roman"/>
                <w:noProof/>
                <w:sz w:val="18"/>
                <w:szCs w:val="18"/>
                <w:lang w:eastAsia="en-US"/>
              </w:rPr>
              <w:lastRenderedPageBreak/>
              <w:drawing>
                <wp:anchor distT="0" distB="0" distL="114300" distR="114300" simplePos="0" relativeHeight="251665408" behindDoc="0" locked="0" layoutInCell="1" allowOverlap="1" wp14:anchorId="49C6461E" wp14:editId="567CDB91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101821</wp:posOffset>
                  </wp:positionV>
                  <wp:extent cx="1510665" cy="2360930"/>
                  <wp:effectExtent l="0" t="0" r="0" b="1270"/>
                  <wp:wrapSquare wrapText="bothSides"/>
                  <wp:docPr id="8" name="image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.png"/>
                          <pic:cNvPicPr preferRelativeResize="0"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0665" cy="236093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ԴՆԹ-ի կոնցենտրացիան պետք է կազմի նվազագույնը 50 մկգ/մլ։ Պետք է նախատեսված լինի առնվազն 750 գելային անցքերի բեռնման համար։ Փաթեթը լրացուցիչ պարունակում է մանուշակագույն բեռնման ներկանյութ (6×), առանց SDS։ Հադիպում է 1.25-ական մլ 3 սրվակներով։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Սանդղակը նախատեսված է ագարոզային գելերի 0.8–1.2% կոնցենտրացիայի միջակայքում օգտագործման համար, իսկ լավագույն բաժանումը ստացվում է 1% ագարոզային գելի դեպքում։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Արտադրանքը նախատեսված է միայն գիտահետազոտական օգտագործման համար։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Հավաքածուն ներառում  է յուրաքանչյուր սանդղակից մեկական, 1 հավաքածուն համարժեք է 1 հատին։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Ապրանքը պետք է լինի եվրոպական արտադրության, բարձր որակի։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Ապրանքը պետք է լինի նոր, չօգտագործված, փաթեթը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չվնասված և ապահովված համապատասխան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պահպանման պայմաններով մատակարարման ամբողջ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ընթացքում: Մատակարարումից առաջ համաձայնեցնել պատվիրատուի հետ:</w:t>
            </w:r>
          </w:p>
        </w:tc>
        <w:tc>
          <w:tcPr>
            <w:tcW w:w="450" w:type="dxa"/>
          </w:tcPr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lastRenderedPageBreak/>
              <w:t>հատ</w:t>
            </w:r>
          </w:p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720" w:type="dxa"/>
          </w:tcPr>
          <w:p w:rsidR="001B1C1C" w:rsidRPr="00183A9C" w:rsidRDefault="001B1C1C" w:rsidP="007C3B59">
            <w:pPr>
              <w:tabs>
                <w:tab w:val="left" w:pos="0"/>
              </w:tabs>
              <w:jc w:val="center"/>
              <w:rPr>
                <w:rFonts w:ascii="Sylfaen" w:hAnsi="Sylfaen" w:cs="Sylfaen"/>
                <w:color w:val="232323"/>
                <w:spacing w:val="5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Sylfaen"/>
                <w:color w:val="232323"/>
                <w:spacing w:val="5"/>
                <w:sz w:val="18"/>
                <w:szCs w:val="18"/>
                <w:lang w:val="hy-AM"/>
              </w:rPr>
              <w:t>Ալեք Մանուկյան 1/3</w:t>
            </w:r>
          </w:p>
          <w:p w:rsidR="001B1C1C" w:rsidRPr="00183A9C" w:rsidRDefault="001B1C1C" w:rsidP="007C3B59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805" w:type="dxa"/>
          </w:tcPr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</w:t>
            </w:r>
          </w:p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մտնելու</w:t>
            </w:r>
          </w:p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օրվանից 8 ամսվա</w:t>
            </w:r>
          </w:p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</w:rPr>
              <w:lastRenderedPageBreak/>
              <w:t>ընթացքում</w:t>
            </w:r>
          </w:p>
        </w:tc>
      </w:tr>
      <w:tr w:rsidR="001B1C1C" w:rsidRPr="00183A9C" w:rsidTr="001B1C1C">
        <w:trPr>
          <w:trHeight w:val="362"/>
          <w:jc w:val="center"/>
        </w:trPr>
        <w:tc>
          <w:tcPr>
            <w:tcW w:w="540" w:type="dxa"/>
          </w:tcPr>
          <w:p w:rsidR="001B1C1C" w:rsidRPr="00183A9C" w:rsidRDefault="001B1C1C" w:rsidP="007C3B59">
            <w:pPr>
              <w:jc w:val="center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  <w:lastRenderedPageBreak/>
              <w:t>13</w:t>
            </w:r>
          </w:p>
        </w:tc>
        <w:tc>
          <w:tcPr>
            <w:tcW w:w="1075" w:type="dxa"/>
          </w:tcPr>
          <w:p w:rsidR="001B1C1C" w:rsidRPr="00183A9C" w:rsidRDefault="001B1C1C" w:rsidP="007C3B59">
            <w:pPr>
              <w:jc w:val="center"/>
              <w:rPr>
                <w:rFonts w:ascii="Sylfaen" w:hAnsi="Sylfaen"/>
                <w:sz w:val="18"/>
                <w:szCs w:val="18"/>
                <w:highlight w:val="yellow"/>
                <w:lang w:val="hy-AM"/>
              </w:rPr>
            </w:pPr>
          </w:p>
        </w:tc>
        <w:tc>
          <w:tcPr>
            <w:tcW w:w="900" w:type="dxa"/>
          </w:tcPr>
          <w:p w:rsidR="001B1C1C" w:rsidRPr="00183A9C" w:rsidRDefault="001B1C1C" w:rsidP="007C3B59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Էթիդիում բրոմիդ</w:t>
            </w:r>
          </w:p>
        </w:tc>
        <w:tc>
          <w:tcPr>
            <w:tcW w:w="9095" w:type="dxa"/>
          </w:tcPr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Զգայուն ֆլուորեսցենտային ներկանյութ ագարոզային և պոլիակրիլամիդային գելերում ԴՆԹ-ն վիզուալիզացնելու համար: Այն գրգռվում է ստանդարտ 302 նմ ուլտրամանուշակագույն տրանսիլումինատորով և արձակում է կարմրանարնջագույն ազդանշան, որը կարող է լուսանկարվել լուսանկարչական ֆիլմով կամ CCD-ի վրա հիմնված գելային փաստաթղթավորման համակարգով։ Պետք է մատակարվի պատրաստի լուծույթի տեսքով, որը նվազագույնի կհասցնի  վտանգավոր էթիդիում բրոմիդի ազդեցությունը: Էթիդիումի բրոմիդի լուծույթը պետք է մատակարարվի առնվազն 10 մգ/մլ կոնցենտրացիայով լուծույթ 10 մլ շշերով։ Կիրառելի է ագարոզային և պոլիակրիլամիդային գելային ներկման և մեծածավալ պլազմիդի պատրաստման համար՝ օգտագործելով ցեզիումի քլորիդի գրադիենտներ։ Լուսազգայուն է, մութ պայմաններում պահպանելու դեպքում չունի ժամկետի սահմանափակում։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Մատակարարումը և պահպանումը սենյակային ջերմաստիճանում։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Ապրանքը պետք է լինի նոր և չօգտագործված, մատակարարումը պատշաճ պայմաններում։ Առկա լինի արտադրողի հավաստագիր։ Ապրանքը պետք է լինի առնվազն 2026թ</w:t>
            </w:r>
            <w:r w:rsidRPr="00183A9C">
              <w:rPr>
                <w:rFonts w:ascii="Times New Roman" w:hAnsi="Times New Roman"/>
                <w:sz w:val="18"/>
                <w:szCs w:val="18"/>
                <w:lang w:val="hy-AM"/>
              </w:rPr>
              <w:t>․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-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ի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արտա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դրության։ Մատակարարումից առնվազն 1 օր առաջ համաձայնեցնել պատվիրատուի հետ: մեկ հատը համապատասխանում է 10 մլ շշով10 մգ/մլ կոնցենտրացիայով էթիդիումի բրոմիդի լուծույթին։</w:t>
            </w:r>
          </w:p>
        </w:tc>
        <w:tc>
          <w:tcPr>
            <w:tcW w:w="450" w:type="dxa"/>
          </w:tcPr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sdt>
              <w:sdtPr>
                <w:rPr>
                  <w:rFonts w:ascii="Times New Roman" w:hAnsi="Times New Roman"/>
                  <w:sz w:val="18"/>
                  <w:szCs w:val="18"/>
                </w:rPr>
                <w:tag w:val="goog_rdk_135"/>
                <w:id w:val="-306193940"/>
              </w:sdtPr>
              <w:sdtContent>
                <w:r w:rsidRPr="00183A9C">
                  <w:rPr>
                    <w:rFonts w:ascii="Times New Roman" w:eastAsia="Tahoma" w:hAnsi="Times New Roman"/>
                    <w:sz w:val="18"/>
                    <w:szCs w:val="18"/>
                  </w:rPr>
                  <w:t>հատ</w:t>
                </w:r>
              </w:sdtContent>
            </w:sdt>
          </w:p>
        </w:tc>
        <w:tc>
          <w:tcPr>
            <w:tcW w:w="720" w:type="dxa"/>
          </w:tcPr>
          <w:p w:rsidR="001B1C1C" w:rsidRPr="00183A9C" w:rsidRDefault="001B1C1C" w:rsidP="007C3B59">
            <w:pPr>
              <w:tabs>
                <w:tab w:val="left" w:pos="0"/>
              </w:tabs>
              <w:jc w:val="center"/>
              <w:rPr>
                <w:rFonts w:ascii="Sylfaen" w:hAnsi="Sylfaen" w:cs="Sylfaen"/>
                <w:color w:val="232323"/>
                <w:spacing w:val="5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Sylfaen"/>
                <w:color w:val="232323"/>
                <w:spacing w:val="5"/>
                <w:sz w:val="18"/>
                <w:szCs w:val="18"/>
                <w:lang w:val="hy-AM"/>
              </w:rPr>
              <w:t>Ալեք Մանուկյան 1/3</w:t>
            </w:r>
          </w:p>
          <w:p w:rsidR="001B1C1C" w:rsidRPr="00183A9C" w:rsidRDefault="001B1C1C" w:rsidP="007C3B59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805" w:type="dxa"/>
          </w:tcPr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</w:t>
            </w:r>
          </w:p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մտնելու</w:t>
            </w:r>
          </w:p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օրվանից 8 ամսվա</w:t>
            </w:r>
          </w:p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</w:rPr>
              <w:t>ընթացքում</w:t>
            </w:r>
          </w:p>
        </w:tc>
      </w:tr>
      <w:tr w:rsidR="001B1C1C" w:rsidRPr="00183A9C" w:rsidTr="001B1C1C">
        <w:trPr>
          <w:trHeight w:val="362"/>
          <w:jc w:val="center"/>
        </w:trPr>
        <w:tc>
          <w:tcPr>
            <w:tcW w:w="540" w:type="dxa"/>
          </w:tcPr>
          <w:p w:rsidR="001B1C1C" w:rsidRPr="00183A9C" w:rsidRDefault="001B1C1C" w:rsidP="007C3B59">
            <w:pPr>
              <w:jc w:val="center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  <w:t>14</w:t>
            </w:r>
          </w:p>
        </w:tc>
        <w:tc>
          <w:tcPr>
            <w:tcW w:w="1075" w:type="dxa"/>
          </w:tcPr>
          <w:p w:rsidR="001B1C1C" w:rsidRPr="00183A9C" w:rsidRDefault="001B1C1C" w:rsidP="007C3B59">
            <w:pPr>
              <w:jc w:val="center"/>
              <w:rPr>
                <w:rFonts w:ascii="Sylfaen" w:hAnsi="Sylfaen"/>
                <w:sz w:val="18"/>
                <w:szCs w:val="18"/>
                <w:highlight w:val="yellow"/>
                <w:lang w:val="hy-AM"/>
              </w:rPr>
            </w:pPr>
          </w:p>
        </w:tc>
        <w:tc>
          <w:tcPr>
            <w:tcW w:w="900" w:type="dxa"/>
          </w:tcPr>
          <w:p w:rsidR="001B1C1C" w:rsidRPr="00183A9C" w:rsidRDefault="001B1C1C" w:rsidP="007C3B59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Ռեստրիկտազֆերմենտների հավաքածու</w:t>
            </w:r>
          </w:p>
        </w:tc>
        <w:tc>
          <w:tcPr>
            <w:tcW w:w="9095" w:type="dxa"/>
          </w:tcPr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Հավաքածուն պարունակում է յուրաքանչյուրից մեկական 8 տեսակի ռեստրիկտազներ (ռեստրիկցիոն էնդոնուկլեազներ) և լիգազների մաստերմիքս բուֆեր</w:t>
            </w:r>
            <w:r w:rsidRPr="00183A9C">
              <w:rPr>
                <w:rFonts w:ascii="Times New Roman" w:hAnsi="Times New Roman"/>
                <w:sz w:val="18"/>
                <w:szCs w:val="18"/>
                <w:lang w:val="hy-AM"/>
              </w:rPr>
              <w:t>․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b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-</w:t>
            </w:r>
            <w:r w:rsidRPr="00183A9C">
              <w:rPr>
                <w:rFonts w:ascii="Sylfaen" w:hAnsi="Sylfaen" w:cs="Arial"/>
                <w:b/>
                <w:sz w:val="18"/>
                <w:szCs w:val="18"/>
                <w:lang w:val="hy-AM"/>
              </w:rPr>
              <w:t>EcoRI-HF ռեստրիկտազ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Times New Roman" w:hAnsi="Times New Roman"/>
                <w:noProof/>
                <w:sz w:val="18"/>
                <w:szCs w:val="18"/>
                <w:lang w:eastAsia="en-US"/>
              </w:rPr>
              <w:drawing>
                <wp:inline distT="114300" distB="114300" distL="114300" distR="114300" wp14:anchorId="0F002E62" wp14:editId="15001DE0">
                  <wp:extent cx="1197564" cy="380390"/>
                  <wp:effectExtent l="0" t="0" r="3175" b="635"/>
                  <wp:docPr id="1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5063" cy="398654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noProof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b/>
                <w:sz w:val="18"/>
                <w:szCs w:val="18"/>
              </w:rPr>
              <w:t>-</w:t>
            </w:r>
            <w:r w:rsidRPr="00183A9C">
              <w:rPr>
                <w:rFonts w:ascii="Sylfaen" w:hAnsi="Sylfaen" w:cs="Arial"/>
                <w:b/>
                <w:sz w:val="18"/>
                <w:szCs w:val="18"/>
                <w:lang w:val="hy-AM"/>
              </w:rPr>
              <w:t>BamHI-HF ռեստրիկտազ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Times New Roman" w:hAnsi="Times New Roman"/>
                <w:noProof/>
                <w:sz w:val="18"/>
                <w:szCs w:val="18"/>
                <w:lang w:eastAsia="en-US"/>
              </w:rPr>
              <w:drawing>
                <wp:inline distT="114300" distB="114300" distL="114300" distR="114300" wp14:anchorId="4086DDA9" wp14:editId="10F27A95">
                  <wp:extent cx="1184224" cy="380391"/>
                  <wp:effectExtent l="0" t="0" r="0" b="635"/>
                  <wp:docPr id="4" name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7921" cy="416912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b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b/>
                <w:sz w:val="18"/>
                <w:szCs w:val="18"/>
              </w:rPr>
              <w:lastRenderedPageBreak/>
              <w:t>-</w:t>
            </w:r>
            <w:r w:rsidRPr="00183A9C">
              <w:rPr>
                <w:rFonts w:ascii="Sylfaen" w:hAnsi="Sylfaen" w:cs="Arial"/>
                <w:b/>
                <w:sz w:val="18"/>
                <w:szCs w:val="18"/>
                <w:lang w:val="hy-AM"/>
              </w:rPr>
              <w:t>HindIII-HF ռեստրիկտազ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Times New Roman" w:hAnsi="Times New Roman"/>
                <w:noProof/>
                <w:sz w:val="18"/>
                <w:szCs w:val="18"/>
                <w:lang w:eastAsia="en-US"/>
              </w:rPr>
              <w:drawing>
                <wp:inline distT="114300" distB="114300" distL="114300" distR="114300" wp14:anchorId="415565F8" wp14:editId="0435ABA5">
                  <wp:extent cx="1295476" cy="416966"/>
                  <wp:effectExtent l="0" t="0" r="0" b="2540"/>
                  <wp:docPr id="5" name="image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9608" cy="453701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b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b/>
                <w:sz w:val="18"/>
                <w:szCs w:val="18"/>
              </w:rPr>
              <w:t>-</w:t>
            </w:r>
            <w:r w:rsidRPr="00183A9C">
              <w:rPr>
                <w:rFonts w:ascii="Sylfaen" w:hAnsi="Sylfaen" w:cs="Arial"/>
                <w:b/>
                <w:sz w:val="18"/>
                <w:szCs w:val="18"/>
                <w:lang w:val="hy-AM"/>
              </w:rPr>
              <w:t>BclI-HF ռեստրիկտազ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noProof/>
                <w:sz w:val="18"/>
                <w:szCs w:val="18"/>
                <w:lang w:eastAsia="en-US"/>
              </w:rPr>
              <w:drawing>
                <wp:inline distT="0" distB="0" distL="0" distR="0" wp14:anchorId="1A069689" wp14:editId="09C9C516">
                  <wp:extent cx="1338569" cy="380390"/>
                  <wp:effectExtent l="0" t="0" r="0" b="63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2244" cy="407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b/>
                <w:sz w:val="18"/>
                <w:szCs w:val="18"/>
              </w:rPr>
              <w:t>-</w:t>
            </w:r>
            <w:r w:rsidRPr="00183A9C">
              <w:rPr>
                <w:rFonts w:ascii="Sylfaen" w:hAnsi="Sylfaen" w:cs="Arial"/>
                <w:b/>
                <w:sz w:val="18"/>
                <w:szCs w:val="18"/>
                <w:lang w:val="hy-AM"/>
              </w:rPr>
              <w:t>SwaI ռեստրիկտազ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Times New Roman" w:hAnsi="Times New Roman"/>
                <w:noProof/>
                <w:sz w:val="18"/>
                <w:szCs w:val="18"/>
                <w:lang w:eastAsia="en-US"/>
              </w:rPr>
              <w:drawing>
                <wp:inline distT="114300" distB="114300" distL="114300" distR="114300" wp14:anchorId="1C9AA321" wp14:editId="7370DD10">
                  <wp:extent cx="1165098" cy="314554"/>
                  <wp:effectExtent l="0" t="0" r="0" b="9525"/>
                  <wp:docPr id="11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5814" cy="336346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b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b/>
                <w:sz w:val="18"/>
                <w:szCs w:val="18"/>
              </w:rPr>
              <w:t>-</w:t>
            </w:r>
            <w:r w:rsidRPr="00183A9C">
              <w:rPr>
                <w:rFonts w:ascii="Sylfaen" w:hAnsi="Sylfaen" w:cs="Arial"/>
                <w:b/>
                <w:sz w:val="18"/>
                <w:szCs w:val="18"/>
                <w:lang w:val="hy-AM"/>
              </w:rPr>
              <w:t>SpeI-HF ռեստրիկտազ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Times New Roman" w:hAnsi="Times New Roman"/>
                <w:noProof/>
                <w:sz w:val="18"/>
                <w:szCs w:val="18"/>
                <w:lang w:eastAsia="en-US"/>
              </w:rPr>
              <w:drawing>
                <wp:inline distT="114300" distB="114300" distL="114300" distR="114300" wp14:anchorId="4BDD91DE" wp14:editId="0E31D096">
                  <wp:extent cx="1222832" cy="431597"/>
                  <wp:effectExtent l="0" t="0" r="0" b="6985"/>
                  <wp:docPr id="6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4653" cy="439299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b/>
                <w:sz w:val="18"/>
                <w:szCs w:val="18"/>
              </w:rPr>
              <w:t>-</w:t>
            </w:r>
            <w:r w:rsidRPr="00183A9C">
              <w:rPr>
                <w:rFonts w:ascii="Sylfaen" w:hAnsi="Sylfaen" w:cs="Arial"/>
                <w:b/>
                <w:sz w:val="18"/>
                <w:szCs w:val="18"/>
                <w:lang w:val="hy-AM"/>
              </w:rPr>
              <w:t>NheI-HF ռեստրիկտազ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Times New Roman" w:hAnsi="Times New Roman"/>
                <w:noProof/>
                <w:sz w:val="18"/>
                <w:szCs w:val="18"/>
                <w:lang w:eastAsia="en-US"/>
              </w:rPr>
              <w:drawing>
                <wp:inline distT="114300" distB="114300" distL="114300" distR="114300" wp14:anchorId="281BC34A" wp14:editId="4C1FBB95">
                  <wp:extent cx="1094756" cy="329184"/>
                  <wp:effectExtent l="0" t="0" r="0" b="0"/>
                  <wp:docPr id="10" name="image1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0.png"/>
                          <pic:cNvPicPr preferRelativeResize="0"/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5" cy="3482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b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b/>
                <w:sz w:val="18"/>
                <w:szCs w:val="18"/>
              </w:rPr>
              <w:t>-</w:t>
            </w:r>
            <w:r w:rsidRPr="00183A9C">
              <w:rPr>
                <w:rFonts w:ascii="Sylfaen" w:hAnsi="Sylfaen" w:cs="Arial"/>
                <w:b/>
                <w:sz w:val="18"/>
                <w:szCs w:val="18"/>
                <w:lang w:val="hy-AM"/>
              </w:rPr>
              <w:t>SacII ռեստրիկտազ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Times New Roman" w:hAnsi="Times New Roman"/>
                <w:noProof/>
                <w:sz w:val="18"/>
                <w:szCs w:val="18"/>
                <w:lang w:eastAsia="en-US"/>
              </w:rPr>
              <w:drawing>
                <wp:inline distT="114300" distB="114300" distL="114300" distR="114300" wp14:anchorId="786C2AD4" wp14:editId="68B3EFD7">
                  <wp:extent cx="1131290" cy="351130"/>
                  <wp:effectExtent l="0" t="0" r="0" b="0"/>
                  <wp:docPr id="7" name="image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.png"/>
                          <pic:cNvPicPr preferRelativeResize="0"/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9856" cy="369308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b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b/>
                <w:sz w:val="18"/>
                <w:szCs w:val="18"/>
                <w:lang w:val="hy-AM"/>
              </w:rPr>
              <w:t>-Լիգազների մաստերմիքս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b/>
                <w:sz w:val="18"/>
                <w:szCs w:val="18"/>
                <w:lang w:val="hy-AM"/>
              </w:rPr>
            </w:pP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Պետք է համապատասխանեն հետևյալ բնութագրերին՝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b/>
                <w:sz w:val="18"/>
                <w:szCs w:val="18"/>
                <w:lang w:val="hy-AM"/>
              </w:rPr>
              <w:t xml:space="preserve">EcoRI-HF ռեստրիկտազ 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- ճանաչում և հատում է G^AATT—C հաջորդականությունը։ Ծավալը՝ 0.5 մլ, Կոնցենտրացիան՝ առնվազն 100,000 միավոր/մլ, քանակը նվազագույնը 50,000 միավոր, ընդ որում՝ մեկ միավորը համարժեք է ֆերմենտի այն քանակին, որը անհրաժեշտ է 1 մկգ </w:t>
            </w:r>
            <w:r w:rsidRPr="00183A9C">
              <w:rPr>
                <w:rFonts w:ascii="Sylfaen" w:hAnsi="Sylfaen" w:cs="Arial" w:hint="eastAsia"/>
                <w:sz w:val="18"/>
                <w:szCs w:val="18"/>
                <w:lang w:val="hy-AM"/>
              </w:rPr>
              <w:t>λ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ԴՆԹ-ի ճեղքման համար 1 ժամում 37°C ջերմաստիճանում՝ 50 մկլ ընդհանուր ռեակցիայի ծավալում։ Մեկուսացված է  </w:t>
            </w:r>
            <w:r w:rsidRPr="00183A9C">
              <w:rPr>
                <w:rFonts w:ascii="Sylfaen" w:hAnsi="Sylfaen" w:cs="Arial"/>
                <w:i/>
                <w:sz w:val="18"/>
                <w:szCs w:val="18"/>
                <w:lang w:val="hy-AM"/>
              </w:rPr>
              <w:t>E. coli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շտամից, որը կրում է </w:t>
            </w:r>
            <w:r w:rsidRPr="00183A9C">
              <w:rPr>
                <w:rFonts w:ascii="Sylfaen" w:hAnsi="Sylfaen" w:cs="Arial"/>
                <w:i/>
                <w:sz w:val="18"/>
                <w:szCs w:val="18"/>
                <w:lang w:val="hy-AM"/>
              </w:rPr>
              <w:t>E. coli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RY13-ից կլոնավորված և մոդիֆիկացված EcoRI գենը (Ռ.Ն. Յոշիմորի): Պահպանման ժամկետը 24 ամիս։ Պահպանման պայմանները՝ 300 մՄ NaCl, 10 մՄ KPO</w:t>
            </w:r>
            <w:r w:rsidRPr="00183A9C">
              <w:rPr>
                <w:rFonts w:ascii="Times New Roman" w:hAnsi="Times New Roman"/>
                <w:sz w:val="18"/>
                <w:szCs w:val="18"/>
                <w:lang w:val="hy-AM"/>
              </w:rPr>
              <w:t>₄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, 1 mM DTT, 0.1 մՄ EDTA, 50 % գլիցերոլ, 0.15 % Triton X-100, 200 մկգ/մլ rԱլբումին, (pH 7.0,  25°C): Մատակարարվում է համապատասխան բուֆերի՝ rCutSmart 1,25 մլ 10 X և գելերում ներմուծման ներկի՝ Purple  0,5 մլ (6X), հետ։ Ֆերմենտի կիրառմամբ ԴՆԹ-ի ռեստրիկցայի տևողությունը պետք է լինի առավելագույնը 15 ր։</w:t>
            </w:r>
          </w:p>
          <w:p w:rsidR="001B1C1C" w:rsidRPr="00183A9C" w:rsidRDefault="001B1C1C" w:rsidP="007C3B59">
            <w:pPr>
              <w:tabs>
                <w:tab w:val="left" w:pos="300"/>
              </w:tabs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●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ab/>
              <w:t>սպտակ-կապույտ վերլուծություն</w:t>
            </w:r>
            <w:r w:rsidRPr="00183A9C">
              <w:rPr>
                <w:rFonts w:ascii="Times New Roman" w:hAnsi="Times New Roman"/>
                <w:sz w:val="18"/>
                <w:szCs w:val="18"/>
                <w:lang w:val="hy-AM"/>
              </w:rPr>
              <w:t>․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pUC19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վեկտորի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այս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ռեստրիկտազով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նշակված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,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ապա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վերալիգացված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և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LacZ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բետա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ֆրագմենտի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գենը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արտահայտ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ող E. coli շտամի վերածվելով, արդյունքում ստացվող սպիտակ գաղութների թիվը պետք է &lt;1%,</w:t>
            </w:r>
          </w:p>
          <w:p w:rsidR="001B1C1C" w:rsidRPr="00183A9C" w:rsidRDefault="001B1C1C" w:rsidP="007C3B59">
            <w:pPr>
              <w:tabs>
                <w:tab w:val="left" w:pos="300"/>
              </w:tabs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●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ab/>
              <w:t>էնդոնուկլեազային ակտիվություն</w:t>
            </w:r>
            <w:r w:rsidRPr="00183A9C">
              <w:rPr>
                <w:rFonts w:ascii="Times New Roman" w:hAnsi="Times New Roman"/>
                <w:sz w:val="18"/>
                <w:szCs w:val="18"/>
                <w:lang w:val="hy-AM"/>
              </w:rPr>
              <w:t>․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50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մկլ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ծավալով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rCutSmart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™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բուֆերում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1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մկգ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գերպարուրված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PhiX174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ԴՆԹ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և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առնվազն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100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միավոր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EcoRI-HF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ինկուբացվելով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37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°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C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ջերմաստիճանում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,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ագարոզա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յին գելի էլեկտրոֆորեզով որոշված, 50 մկլ ծավալով ռեակցիան պետք է հանգեցնի &lt;10% փոխակերպման դեպի կտրված ձև,</w:t>
            </w:r>
          </w:p>
          <w:p w:rsidR="001B1C1C" w:rsidRPr="00183A9C" w:rsidRDefault="001B1C1C" w:rsidP="007C3B59">
            <w:pPr>
              <w:tabs>
                <w:tab w:val="left" w:pos="300"/>
              </w:tabs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lastRenderedPageBreak/>
              <w:t>●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ab/>
              <w:t>էկզոնուկլեազային ակտիվություն</w:t>
            </w:r>
            <w:r w:rsidRPr="00183A9C">
              <w:rPr>
                <w:rFonts w:ascii="Times New Roman" w:hAnsi="Times New Roman"/>
                <w:sz w:val="18"/>
                <w:szCs w:val="18"/>
                <w:lang w:val="hy-AM"/>
              </w:rPr>
              <w:t>․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rCutSmart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™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բուֆերում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50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մկլ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ռեակցիան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,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որը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պարունակում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1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մկգ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միաշղթա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[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³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H] E. coli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ԴՆԹ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-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ի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խառնուրդ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և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առնվազն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200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միավոր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EcoRI-HF, ինկուբացվելով 4 ժամ 37°C ջերմաստիճանում, արտազատվող ընդհանուր ռադիոակտիվության &lt;0.1%-ը,</w:t>
            </w:r>
          </w:p>
          <w:p w:rsidR="001B1C1C" w:rsidRPr="00183A9C" w:rsidRDefault="001B1C1C" w:rsidP="007C3B59">
            <w:pPr>
              <w:tabs>
                <w:tab w:val="left" w:pos="300"/>
              </w:tabs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●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ab/>
              <w:t>Լիգացիա և վերահատում</w:t>
            </w:r>
            <w:r w:rsidRPr="00183A9C">
              <w:rPr>
                <w:rFonts w:ascii="Times New Roman" w:hAnsi="Times New Roman"/>
                <w:sz w:val="18"/>
                <w:szCs w:val="18"/>
                <w:lang w:val="hy-AM"/>
              </w:rPr>
              <w:t>․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Լամբդա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ԴՆԹ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-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ի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EcoRI-HF-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ով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20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անգամ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ավելի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կտրատելուց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հետո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,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ԴՆԹ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բեկորների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&gt;95%-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ը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կարող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լիգացվել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T4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ԴՆԹ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լիգազով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16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ժամվա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ընթացքում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16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º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C ջերմաստիճանում: Այս լիգացված բեկորներից &gt;95%-ը կարող է վերահատվել EcoRI-HF-ով։</w:t>
            </w:r>
          </w:p>
          <w:p w:rsidR="001B1C1C" w:rsidRPr="00183A9C" w:rsidRDefault="001B1C1C" w:rsidP="007C3B59">
            <w:pPr>
              <w:tabs>
                <w:tab w:val="left" w:pos="300"/>
              </w:tabs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●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ab/>
              <w:t>Ոչ սպեցիֆիկ ԴՆԹազային ակտիվություն (16 ժամ) - rCutSmart™ բուֆերում 50 մկլ ռեակցիան, որը պարունակում է 1 մկգ Լամբդա ԴՆԹ և առնվազն 100 միավոր EcoRI-HF, 16 ժամ  37ºC ջերմաստիճանում ինկուբացիայի արդյունքում ստացվում է նուկլեազային քայքայումից զերծ ԴՆԹ, ինչպես որոշվել է ագարոզային գելի էլեկտրոֆորեզով։</w:t>
            </w:r>
          </w:p>
          <w:p w:rsidR="001B1C1C" w:rsidRPr="00183A9C" w:rsidRDefault="001B1C1C" w:rsidP="007C3B59">
            <w:pPr>
              <w:tabs>
                <w:tab w:val="left" w:pos="300"/>
              </w:tabs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●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ab/>
              <w:t>Սպիտակուցի մաքրությունը ըստ SDS-PAGE մեթոդի  &gt;95%</w:t>
            </w:r>
          </w:p>
          <w:p w:rsidR="001B1C1C" w:rsidRPr="00183A9C" w:rsidRDefault="001B1C1C" w:rsidP="007C3B59">
            <w:pPr>
              <w:tabs>
                <w:tab w:val="left" w:pos="300"/>
              </w:tabs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●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ab/>
              <w:t>E. coli գենոմիկ ԴՆԹ-ի աղտոտման չափված մակարդակը ≤ 1 E. coli գենոմ է:</w:t>
            </w:r>
          </w:p>
          <w:p w:rsidR="001B1C1C" w:rsidRPr="00183A9C" w:rsidRDefault="001B1C1C" w:rsidP="007C3B59">
            <w:pPr>
              <w:tabs>
                <w:tab w:val="left" w:pos="300"/>
              </w:tabs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●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ab/>
              <w:t>4 ժամ 300 bp ՌՆԹ-ի հետ ինկուբացիայից հետո, սուբստրատ ՌՆԹ-ի &gt;90%-ը պետք է մնա անփոփոխ։</w:t>
            </w:r>
          </w:p>
          <w:p w:rsidR="001B1C1C" w:rsidRPr="00183A9C" w:rsidRDefault="001B1C1C" w:rsidP="007C3B59">
            <w:pPr>
              <w:tabs>
                <w:tab w:val="left" w:pos="300"/>
              </w:tabs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●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ab/>
              <w:t>մեթիլազման նկատմամբ կայունությունը</w:t>
            </w:r>
            <w:r w:rsidRPr="00183A9C">
              <w:rPr>
                <w:rFonts w:ascii="Times New Roman" w:hAnsi="Times New Roman"/>
                <w:sz w:val="18"/>
                <w:szCs w:val="18"/>
                <w:lang w:val="hy-AM"/>
              </w:rPr>
              <w:t>․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զգայուն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չէ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dam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և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dcm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մեթիլացումների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նկատմամբ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,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կարող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արգելակվել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որոշ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CpG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մեթիլացմամբ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noProof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b/>
                <w:sz w:val="18"/>
                <w:szCs w:val="18"/>
                <w:lang w:val="hy-AM"/>
              </w:rPr>
              <w:t>BamHI-HF ռեստրիկտազ</w:t>
            </w:r>
            <w:r w:rsidRPr="00183A9C">
              <w:rPr>
                <w:rFonts w:ascii="Times New Roman" w:hAnsi="Times New Roman"/>
                <w:b/>
                <w:noProof/>
                <w:sz w:val="18"/>
                <w:szCs w:val="18"/>
                <w:lang w:val="hy-AM"/>
              </w:rPr>
              <w:t xml:space="preserve">  - 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ճանաչում և հատում է  G^GATC_C հաջորդականությունը։ Ծավալը՝ 0,5 մլ, Կոնցենտրացիան՝ առնվազն 100,000 միավոր/մլ, քանակը նվազագույնը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ab/>
              <w:t xml:space="preserve">50,000 միավոր, ընդ որում մեկ միավորը համարժեք է ֆերմենտի այն քանակին, որը անհրաժեշտ է 1 մկգ </w:t>
            </w:r>
            <w:r w:rsidRPr="00183A9C">
              <w:rPr>
                <w:rFonts w:ascii="Sylfaen" w:hAnsi="Sylfaen" w:cs="Arial" w:hint="eastAsia"/>
                <w:sz w:val="18"/>
                <w:szCs w:val="18"/>
                <w:lang w:val="hy-AM"/>
              </w:rPr>
              <w:t>λ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ԴՆԹ-ի ճեղքման համար 1 ժամում 37°C ջերմաստիճանում՝ 50 մկլ ընդհանուր ռեակցիայի ծավալում։ Մեկուսացված է E. coli շտամից, որը կրում է Bacillus amyloliquefaciens H-ից կլոնավորված և մոդիֆիկացված BamHI գենը (ATCC 49763): Պահպանման ժամկետը 24 ամիս։ Պահպանման պայմանները՝ 10 mM Tris-HCl, 50 mM KCl, 1 mM DTT, 0.1 mM EDTA, 50% Glycerol, 200 µg/ml rAlbumin (pH 7.4, 25°C): Համարժեք է BamHI ռեստրիկտազին, սակայն նյութափոխանակության ճարտագիտությամբ մշակվել է ավելի բարձր արդյունավետությամբ աշխատելու և ոչ թիրախային խզումները նվազեցնելու նպատակով։ Մատակարարվում է համապատասխան բուֆերի 1 x 1.25 մլ 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ab/>
              <w:t>10X և գելերում ներմուծման ներկի, Purple 1 x 0.5 մլ (6X) հետ։ Ֆերմենտի կիրառմամբ ԴՆԹ-ի ռեստրիկցայի տևողությունը առավելագույնը 15ր։ Ջերմակայուն է։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Բնորոշ առանձնահատկությունները</w:t>
            </w:r>
          </w:p>
          <w:p w:rsidR="001B1C1C" w:rsidRPr="00183A9C" w:rsidRDefault="001B1C1C" w:rsidP="007C3B59">
            <w:pPr>
              <w:tabs>
                <w:tab w:val="left" w:pos="272"/>
              </w:tabs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●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ab/>
              <w:t>էնդոնուկլեազային ակտիվություն</w:t>
            </w:r>
            <w:r w:rsidRPr="00183A9C">
              <w:rPr>
                <w:rFonts w:ascii="Times New Roman" w:hAnsi="Times New Roman"/>
                <w:sz w:val="18"/>
                <w:szCs w:val="18"/>
                <w:lang w:val="hy-AM"/>
              </w:rPr>
              <w:t>․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50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մկլ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ծավալով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rCutSmart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™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բուֆերում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1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մկգ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գերպարուրված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PhiX174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ԴՆԹ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և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առնվազն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100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միավոր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HindIII-HF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ինկուբացվելով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37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°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C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ջերմաստիճանում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,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ագարոզային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գելի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էլեկտրոֆորեզով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որոշ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ված, 50 մկլ ծավալով ռեակցիան պետք է հանգեցնի &lt;10% փոխակերպման դեպի կտրված ձև,</w:t>
            </w:r>
          </w:p>
          <w:p w:rsidR="001B1C1C" w:rsidRPr="00183A9C" w:rsidRDefault="001B1C1C" w:rsidP="007C3B59">
            <w:pPr>
              <w:tabs>
                <w:tab w:val="left" w:pos="272"/>
              </w:tabs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●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ab/>
              <w:t>էկզոնուկլեազային ակտիվություն</w:t>
            </w:r>
            <w:r w:rsidRPr="00183A9C">
              <w:rPr>
                <w:rFonts w:ascii="Times New Roman" w:hAnsi="Times New Roman"/>
                <w:sz w:val="18"/>
                <w:szCs w:val="18"/>
                <w:lang w:val="hy-AM"/>
              </w:rPr>
              <w:t>․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rCutSmart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™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բուֆերում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50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մկլ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ռեակցիան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,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որը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պարունակում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1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մկգ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միաշղթա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[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³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H] E. coli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ԴՆԹ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-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ի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խառնուրդ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և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առնվազն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200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միավոր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HindIII-HF,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ինկուբացվելով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4 ժամ 37°C ջերմաստիճանում, արտազատվող ընդհանուր ռադիոակտիվության &lt;0.1%-ը,</w:t>
            </w:r>
          </w:p>
          <w:p w:rsidR="001B1C1C" w:rsidRPr="00183A9C" w:rsidRDefault="001B1C1C" w:rsidP="007C3B59">
            <w:pPr>
              <w:tabs>
                <w:tab w:val="left" w:pos="272"/>
              </w:tabs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●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ab/>
              <w:t>Լիգացիա և վերահատում</w:t>
            </w:r>
            <w:r w:rsidRPr="00183A9C">
              <w:rPr>
                <w:rFonts w:ascii="Times New Roman" w:hAnsi="Times New Roman"/>
                <w:sz w:val="18"/>
                <w:szCs w:val="18"/>
                <w:lang w:val="hy-AM"/>
              </w:rPr>
              <w:t>․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Լամբդա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ԴՆԹ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-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ի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BamHI-HF-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ով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20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անգամ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ավելի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կտրատելուց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հետո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,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ԴՆԹ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բեկորների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&gt;95%-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ը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կարող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լիգացվել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T4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ԴՆԹ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լիգազով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16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ժամվա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ընթացքում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16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º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C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ջերմաստիճանում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: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Այս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լիգաց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ված բեկորներից &gt;95%-ը կարող է վերահատվել BamHI-HF-ով։</w:t>
            </w:r>
          </w:p>
          <w:p w:rsidR="001B1C1C" w:rsidRPr="00183A9C" w:rsidRDefault="001B1C1C" w:rsidP="007C3B59">
            <w:pPr>
              <w:tabs>
                <w:tab w:val="left" w:pos="272"/>
              </w:tabs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●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ab/>
              <w:t xml:space="preserve">Ոչ սպեցիֆիկ ԴՆԹազային ակտիվություն (16 ժամ) - rCutSmart™ բուֆերում 50 մկլ ռեակցիան, որը պարունակում է 1 մկգ Լամբդա ԴՆԹ և առնվազն 100 միավոր BamHI-HF, 16 ժամ  37ºC ջերմաստիճանում 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lastRenderedPageBreak/>
              <w:t>ինկուբացիայի արդյունքում ստացվում է նուկլեազային քայքայումից զերծ ԴՆԹ, ինչպես որոշվել է ագարոզային գելի էլեկտրոֆորեզով։</w:t>
            </w:r>
          </w:p>
          <w:p w:rsidR="001B1C1C" w:rsidRPr="00183A9C" w:rsidRDefault="001B1C1C" w:rsidP="007C3B59">
            <w:pPr>
              <w:tabs>
                <w:tab w:val="left" w:pos="272"/>
              </w:tabs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●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ab/>
              <w:t>Սպիտակուցի մաքրությունը ըստ SDS-PAGE մեթոդի  &gt;95%</w:t>
            </w:r>
          </w:p>
          <w:p w:rsidR="001B1C1C" w:rsidRPr="00183A9C" w:rsidRDefault="001B1C1C" w:rsidP="007C3B59">
            <w:pPr>
              <w:tabs>
                <w:tab w:val="left" w:pos="272"/>
              </w:tabs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●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ab/>
              <w:t>E. coli գենոմիկ ԴՆԹ-ի աղտոտման չափված մակարդակը ≤ 1 E. coli գենոմ է:</w:t>
            </w:r>
          </w:p>
          <w:p w:rsidR="001B1C1C" w:rsidRPr="00183A9C" w:rsidRDefault="001B1C1C" w:rsidP="007C3B59">
            <w:pPr>
              <w:tabs>
                <w:tab w:val="left" w:pos="272"/>
              </w:tabs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●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ab/>
              <w:t>կայուն է dam, dcm և CpG մեթիլացումների նկատմամբ։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b/>
                <w:sz w:val="18"/>
                <w:szCs w:val="18"/>
                <w:lang w:val="hy-AM"/>
              </w:rPr>
              <w:t>HindIII-HF ռեստրիկտազ  -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ճանաչում և հատում է A^AGCT_T հաջորդականությունը։ Ծավալը՝ 0,5 մլ,  Կոնցենտրացիան՝ առնվազն 100,000 միավոր/մլ, քանակը նվազագույնը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ab/>
              <w:t xml:space="preserve">50,000 միավոր, ընդ որում մեկ միավորը համարժեք է ֆերմենտի այն քանակին, որը անհրաժեշտ է 1 մկգ </w:t>
            </w:r>
            <w:r w:rsidRPr="00183A9C">
              <w:rPr>
                <w:rFonts w:ascii="Sylfaen" w:hAnsi="Sylfaen" w:cs="Arial" w:hint="eastAsia"/>
                <w:sz w:val="18"/>
                <w:szCs w:val="18"/>
                <w:lang w:val="hy-AM"/>
              </w:rPr>
              <w:t>λ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ԴՆԹ-ի ճեղքման համար 1 ժամում 37°C ջերմաստիճանում՝ 50 մկլ ընդհանուր ռեակցիայի ծավալում։ Մեկուսացված է E. coli շտամից, որը կրում է Haemophilus influenzae Rd-ից (ATCC 51907) կլոնավորված և մոդիֆիկացված HindIII գենը: Պահպանման ժամկետը 24 ամիս։ Պահպանման պայմանները՝ 10 mM Tris-HCl, 300 mM NaCl, 1 mM DTT, 0.1 mM EDTA, 50% գլիցերոլ, 500 µg/ml rալբումին (pH 7.4, 25°C): Համարժեք է HindIII ռեստրիկտազին, սակայն նյութափոխանակության ճարտագիտությամբ մշակվել է ավելի բարձր արդյունավետությամբ աշխատելու և ոչ թիրախային խզումները նվազեցնելու նպատակով։ Մատակարարվում է համապատասխան բուֆերի 1.25 մլ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ab/>
              <w:t>10 X և գելերում ներմուծման ներկի, Purple 1 x 0.5 մլ (6X) հետ։ Ֆերմենտի կիրառմամբ ԴՆԹ-ի ռեստրիկցայի տևողությունը առավելագույնը 15ր։ Ջերմային ապաակտիվացումը 80°C, 20 ր։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Բնորոշ առանձնահատկությունները</w:t>
            </w:r>
          </w:p>
          <w:p w:rsidR="001B1C1C" w:rsidRPr="00183A9C" w:rsidRDefault="001B1C1C" w:rsidP="007C3B59">
            <w:pPr>
              <w:tabs>
                <w:tab w:val="left" w:pos="272"/>
              </w:tabs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●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ab/>
              <w:t>սպտակ-կապույտ վերլուծություն</w:t>
            </w:r>
            <w:r w:rsidRPr="00183A9C">
              <w:rPr>
                <w:rFonts w:ascii="Times New Roman" w:hAnsi="Times New Roman"/>
                <w:sz w:val="18"/>
                <w:szCs w:val="18"/>
                <w:lang w:val="hy-AM"/>
              </w:rPr>
              <w:t>․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pUC19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վեկտորի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այս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ռեստրիկտազով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նշակված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,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ապա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վերալիգացված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և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LacZ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բետա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ֆրագմենտի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գենը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արտահայտող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E. coli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շտամի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վերածվել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ով, արդյունքում ստացվող սպիտակ գաղութների թիվը պետք է &lt;1%,</w:t>
            </w:r>
          </w:p>
          <w:p w:rsidR="001B1C1C" w:rsidRPr="00183A9C" w:rsidRDefault="001B1C1C" w:rsidP="007C3B59">
            <w:pPr>
              <w:tabs>
                <w:tab w:val="left" w:pos="272"/>
              </w:tabs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●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ab/>
              <w:t>էնդոնուկլեազային ակտիվություն</w:t>
            </w:r>
            <w:r w:rsidRPr="00183A9C">
              <w:rPr>
                <w:rFonts w:ascii="Times New Roman" w:hAnsi="Times New Roman"/>
                <w:sz w:val="18"/>
                <w:szCs w:val="18"/>
                <w:lang w:val="hy-AM"/>
              </w:rPr>
              <w:t>․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50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մկլ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ծավալով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rCutSmart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™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բուֆերում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1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մկգ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գերպարուրված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PhiX174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ԴՆԹ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և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առնվազն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100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միավոր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BamHI-HF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ինկուբացվելով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37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°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C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ջերմաստիճանում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,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ագարոզային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գելի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էլեկտրոֆորեզով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ո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րոշված, 50 մկլ ծավալով ռեակցիան պետք է հանգեցնի &lt;10% փոխակերպման դեպի կտրված ձև,</w:t>
            </w:r>
          </w:p>
          <w:p w:rsidR="001B1C1C" w:rsidRPr="00183A9C" w:rsidRDefault="001B1C1C" w:rsidP="007C3B59">
            <w:pPr>
              <w:tabs>
                <w:tab w:val="left" w:pos="272"/>
              </w:tabs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●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ab/>
              <w:t>էկզոնուկլեազային ակտիվություն</w:t>
            </w:r>
            <w:r w:rsidRPr="00183A9C">
              <w:rPr>
                <w:rFonts w:ascii="Times New Roman" w:hAnsi="Times New Roman"/>
                <w:sz w:val="18"/>
                <w:szCs w:val="18"/>
                <w:lang w:val="hy-AM"/>
              </w:rPr>
              <w:t>․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rCutSmart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™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բուֆերում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50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մկլ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ռեակցիան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,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որը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պարունակում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1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մկգ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միաշղթա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[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³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H] E. coli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ԴՆԹ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-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ի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խառնուրդ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և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առնվազն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200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միավոր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HindIII-HF,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ինկուբացվելո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վ 4 ժամ 37°C ջերմաստիճանում, արտազատվող ընդհանուր ռադիոակտիվության &lt;0.1%-ը,</w:t>
            </w:r>
          </w:p>
          <w:p w:rsidR="001B1C1C" w:rsidRPr="00183A9C" w:rsidRDefault="001B1C1C" w:rsidP="007C3B59">
            <w:pPr>
              <w:tabs>
                <w:tab w:val="left" w:pos="272"/>
              </w:tabs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●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ab/>
              <w:t>Լիգացիա և վերահատում</w:t>
            </w:r>
            <w:r w:rsidRPr="00183A9C">
              <w:rPr>
                <w:rFonts w:ascii="Times New Roman" w:hAnsi="Times New Roman"/>
                <w:sz w:val="18"/>
                <w:szCs w:val="18"/>
                <w:lang w:val="hy-AM"/>
              </w:rPr>
              <w:t>․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Լամբդա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ԴՆԹ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-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ի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HindIII-HF-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ով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20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անգամ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ավելի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կտրատելուց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հետո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,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ԴՆԹ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բեկորների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&gt;95%-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ը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կարող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լիգացվել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T4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ԴՆԹ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լիգազով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16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ժամվա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ընթացքում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16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º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C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ջերմաստիճանում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: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Այս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լիգացված բեկորներից &gt;95%-ը կարող է վերահատվել HindIII-HF-ով։</w:t>
            </w:r>
          </w:p>
          <w:p w:rsidR="001B1C1C" w:rsidRPr="00183A9C" w:rsidRDefault="001B1C1C" w:rsidP="007C3B59">
            <w:pPr>
              <w:tabs>
                <w:tab w:val="left" w:pos="272"/>
              </w:tabs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●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ab/>
              <w:t>Ոչ սպեցիֆիկ ԴՆԹազային ակտիվություն (16 ժամ) - rCutSmart™ բուֆերում 50 մկլ ռեակցիան, որը պարունակում է 1 մկգ Լամբդա ԴՆԹ և առնվազն 100 միավոր HindIII-HF, 16 ժամ  37ºC ջերմաստիճանում ինկուբացիայի արդյունքում ստացվում է նուկլեազային քայքայումից զերծ ԴՆԹ, ինչպես որոշվել է ագարոզային գելի էլեկտրոֆորեզով։</w:t>
            </w:r>
          </w:p>
          <w:p w:rsidR="001B1C1C" w:rsidRPr="00183A9C" w:rsidRDefault="001B1C1C" w:rsidP="007C3B59">
            <w:pPr>
              <w:tabs>
                <w:tab w:val="left" w:pos="272"/>
              </w:tabs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●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ab/>
              <w:t>Սպիտակուցի մաքրությունը ըստ SDS-PAGE մեթոդի  &gt;95%</w:t>
            </w:r>
          </w:p>
          <w:p w:rsidR="001B1C1C" w:rsidRPr="00183A9C" w:rsidRDefault="001B1C1C" w:rsidP="007C3B59">
            <w:pPr>
              <w:tabs>
                <w:tab w:val="left" w:pos="272"/>
              </w:tabs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●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ab/>
              <w:t>E. coli գենոմիկ ԴՆԹ-ի աղտոտման չափված մակարդակը ≤ 1 E. coli գենոմ է:</w:t>
            </w:r>
          </w:p>
          <w:p w:rsidR="001B1C1C" w:rsidRPr="00183A9C" w:rsidRDefault="001B1C1C" w:rsidP="007C3B59">
            <w:pPr>
              <w:tabs>
                <w:tab w:val="left" w:pos="272"/>
              </w:tabs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●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ab/>
              <w:t>զգայուն չէ dam, dcm և CpG մեթիլացումների նկատմամբ։</w:t>
            </w:r>
          </w:p>
          <w:p w:rsidR="001B1C1C" w:rsidRPr="00183A9C" w:rsidRDefault="001B1C1C" w:rsidP="007C3B59">
            <w:pPr>
              <w:tabs>
                <w:tab w:val="left" w:pos="272"/>
              </w:tabs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Մատակարարումը և պահպանումը սառցարանային։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b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b/>
                <w:sz w:val="18"/>
                <w:szCs w:val="18"/>
                <w:lang w:val="hy-AM"/>
              </w:rPr>
              <w:t xml:space="preserve">BclI-HF ռեստրիկտազ - 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ճանաչում և հատում է T^GATCA հաջորդականությունը։ Ծավալը՝ 0,75 մլ, Կոնցենտրացիան՝ առնվազն 20,000 միավոր/մլ, քանակը նվազագույնը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ab/>
              <w:t>15,000 միավոր, ընդ որում մեկ միավորը համարժեք է ֆերմենտի այն քանակին, որը անհրաժեշտ է 1 մկգ լյամբդա ԴՆԹ-ի ճեղքման համար 1 ժամում 37°C ջերմաստիճանում՝ 50 մկլ ընդհանուր ռեակցիայի ծավալում։ Մեկուսացված է E. coli շտամից, որը կրում է Bacillus caldolyticus-ից (A. Atkinson) ստացված BclI գենը։ Պահպանման ժամկետը 24 ամիս։ Պահպանման պայմանները՝ 300 mM NaCl , 10 mM Tris-HCl , 1 mM DTT , 0.1 mM EDTA , 50 % գլիցերոլ, 500 µg/ml rալբումին, (pH 7.4, 25°C) : Մատակարարվում է համապատասխան բուֆերի՝ rCutSmart™ բուֆեր 1.25 մլ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ab/>
              <w:t>10 X և գելերում ներմուծման ներկի, Purple 1 x 0.5 մլ։ (6X) հետ։ Ֆերմենտի կիրառմամբ ԴՆԹ-ի ռեստրիկցայի տևողությունը առավելագույնը 15ր։ Ջերմային ապաակտիվացումը 65°C, 20 ր։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Բնորոշ առանձնահատկությունները</w:t>
            </w:r>
          </w:p>
          <w:p w:rsidR="001B1C1C" w:rsidRPr="00183A9C" w:rsidRDefault="001B1C1C" w:rsidP="007C3B59">
            <w:pPr>
              <w:tabs>
                <w:tab w:val="left" w:pos="272"/>
              </w:tabs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●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ab/>
              <w:t>էկզոնուկլեազային ակտիվություն</w:t>
            </w:r>
            <w:r w:rsidRPr="00183A9C">
              <w:rPr>
                <w:rFonts w:ascii="Times New Roman" w:hAnsi="Times New Roman"/>
                <w:sz w:val="18"/>
                <w:szCs w:val="18"/>
                <w:lang w:val="hy-AM"/>
              </w:rPr>
              <w:t>․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rCutSmart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™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բուֆերում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50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մկլ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ռեակցիան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,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որը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պարունակում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1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մկգ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միաշղթա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[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³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H] E. coli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ԴՆԹ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-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ի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խառնուրդ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և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առնվազն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200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միավոր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BcII-HF,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ինկուբացվ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ելով 4 ժամ 37°C ջերմաստիճանում, արտազատվող ընդհանուր ռադիոակտիվության &lt;0.1%-ը,</w:t>
            </w:r>
          </w:p>
          <w:p w:rsidR="001B1C1C" w:rsidRPr="00183A9C" w:rsidRDefault="001B1C1C" w:rsidP="007C3B59">
            <w:pPr>
              <w:tabs>
                <w:tab w:val="left" w:pos="272"/>
              </w:tabs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●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ab/>
              <w:t>Լիգացիա և վերահատում</w:t>
            </w:r>
            <w:r w:rsidRPr="00183A9C">
              <w:rPr>
                <w:rFonts w:ascii="Times New Roman" w:hAnsi="Times New Roman"/>
                <w:sz w:val="18"/>
                <w:szCs w:val="18"/>
                <w:lang w:val="hy-AM"/>
              </w:rPr>
              <w:t>․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Լամբդա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ԴՆԹ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-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ի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BcII-HF-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ով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20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անգամ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ավելի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կտրատելուց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հետո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,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ԴՆԹ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բեկորների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&gt;95%-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ը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կարող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լիգացվել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T4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ԴՆԹ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լիգազով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16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ժամվա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ընթացքում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16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º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C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ջերմաստիճանում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: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Այս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լիգացված բեկորներից &gt;95%-ը կարող է վերահատվել BcII-HF-ով։</w:t>
            </w:r>
          </w:p>
          <w:p w:rsidR="001B1C1C" w:rsidRPr="00183A9C" w:rsidRDefault="001B1C1C" w:rsidP="007C3B59">
            <w:pPr>
              <w:tabs>
                <w:tab w:val="left" w:pos="272"/>
              </w:tabs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●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ab/>
              <w:t>Ոչ սպեցիֆիկ ԴՆԹազային ակտիվություն (16 ժամ) - rCutSmart™ բուֆերում 50 մկլ ռեակցիան, որը պարունակում է 1 մկգ Լամբդա ԴՆԹ և առնվազն 100 միավոր BcII-HF, 16 ժամ  37ºC ջերմաստիճանում ինկուբացիայի արդյունքում ստացվում է նուկլեազային քայքայումից զերծ ԴՆԹ, ինչպես որոշվել է ագարոզային գելի էլեկտրոֆորեզով։</w:t>
            </w:r>
          </w:p>
          <w:p w:rsidR="001B1C1C" w:rsidRPr="00183A9C" w:rsidRDefault="001B1C1C" w:rsidP="007C3B59">
            <w:pPr>
              <w:tabs>
                <w:tab w:val="left" w:pos="272"/>
              </w:tabs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●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ab/>
              <w:t>Սպիտակուցի մաքրությունը ըստ SDS-PAGE մեթոդի  &gt;95%</w:t>
            </w:r>
          </w:p>
          <w:p w:rsidR="001B1C1C" w:rsidRPr="00183A9C" w:rsidRDefault="001B1C1C" w:rsidP="007C3B59">
            <w:pPr>
              <w:tabs>
                <w:tab w:val="left" w:pos="272"/>
              </w:tabs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●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ab/>
              <w:t>E. coli գենոմիկ ԴՆԹ-ի աղտոտման չափված մակարդակը ≤ 1 E. coli գենոմ է:</w:t>
            </w:r>
          </w:p>
          <w:p w:rsidR="001B1C1C" w:rsidRPr="00183A9C" w:rsidRDefault="001B1C1C" w:rsidP="007C3B59">
            <w:pPr>
              <w:tabs>
                <w:tab w:val="left" w:pos="272"/>
              </w:tabs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●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ab/>
              <w:t>արգելակվում է dam մեթիլացմամբ, իսկ dcm և CpG մեթիլացումների նկատմամբ զգայուն չէ։։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Մատակարարումը և պահպանումը սառցարանային։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b/>
                <w:sz w:val="18"/>
                <w:szCs w:val="18"/>
                <w:lang w:val="hy-AM"/>
              </w:rPr>
              <w:t>SwaI ռեստրիկտազ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Arial"/>
                <w:b/>
                <w:sz w:val="18"/>
                <w:szCs w:val="18"/>
                <w:lang w:val="hy-AM"/>
              </w:rPr>
              <w:t xml:space="preserve"> - 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ճանաչում և հատում է ATTT_^AAAT հաջորդականությունը։ Ծավալը՝ 1 մլ,  Կոնցենտրացիան՝ առնվազն 10,000 միավոր/մլ, քանակը նվազագույնը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ab/>
              <w:t>10,000 միավոր, ընդ որում մեկ միավորը համարժեք է ֆերմենտի այն քանակին, որը անհրաժեշտ է 1 մկգ pXba ԴՆԹ-ի ճեղքման համար 1 ժամում 37°C ջերմաստիճանում՝ 50 մկլ ընդհանուր ռեակցիայի ծավալում։ Մեկուսացված է  E. coli շտամից, որը կրում է SwaI գենը Staphylococcus warneri-ից (B. Frey):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Պահպանման ժամկետը 24 ամիս։ Պահպանման պայմանները՝ 10 mM Tris-HCl, 400 mM NaCl, 1 mM DTT, 0.1 mM EDTA, 50% գլիցերոլ, 200 µg/ml rԱլբումին (pH 7.4, 25°C): Մատակարարվում է համապատասխան բուֆերի rCutSmart™ բուֆեր՝ 1 x 1.25 մլ 10 X և գելերում ներմուծման ներկի, Purple 0,5 մլ (6X) հետ։ Ֆերմենտի կիրառմամբ ԴՆԹ-ի ռեստրիկցայի տևողությունը առավելագույնը 15ր։ Ապաակտիվանում է քսան րոպե 65°C պայմաններում։; Բնորոշ առանձնահատկությունները</w:t>
            </w:r>
          </w:p>
          <w:p w:rsidR="001B1C1C" w:rsidRPr="00183A9C" w:rsidRDefault="001B1C1C" w:rsidP="007C3B59">
            <w:pPr>
              <w:tabs>
                <w:tab w:val="left" w:pos="272"/>
              </w:tabs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●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ab/>
              <w:t>էկզոնուկլեազային ակտիվություն</w:t>
            </w:r>
            <w:r w:rsidRPr="00183A9C">
              <w:rPr>
                <w:rFonts w:ascii="Times New Roman" w:hAnsi="Times New Roman"/>
                <w:sz w:val="18"/>
                <w:szCs w:val="18"/>
                <w:lang w:val="hy-AM"/>
              </w:rPr>
              <w:t>․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rCutSmart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™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բուֆերում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50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մկլ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ռեակցիան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,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որը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պարունակում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1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մկգ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միաշղթա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[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³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H] E. coli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ԴՆԹ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-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ի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խառնուրդ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և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ա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ռնվազն 200 միավոր SwaI, ինկուբացվելով 4 ժամ 37°C ջերմաստիճանում, արտազատվող ընդհանուր ռադիոակտիվության &lt;0.1%-ը,</w:t>
            </w:r>
          </w:p>
          <w:p w:rsidR="001B1C1C" w:rsidRPr="00183A9C" w:rsidRDefault="001B1C1C" w:rsidP="007C3B59">
            <w:pPr>
              <w:tabs>
                <w:tab w:val="left" w:pos="272"/>
              </w:tabs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lastRenderedPageBreak/>
              <w:t>●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ab/>
              <w:t>Լիգացիա և վերահատում</w:t>
            </w:r>
            <w:r w:rsidRPr="00183A9C">
              <w:rPr>
                <w:rFonts w:ascii="Times New Roman" w:hAnsi="Times New Roman"/>
                <w:sz w:val="18"/>
                <w:szCs w:val="18"/>
                <w:lang w:val="hy-AM"/>
              </w:rPr>
              <w:t>․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Լամբդա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ԴՆԹ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-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ի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SwaI-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ով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20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անգամ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ավելի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կտրատելուց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հետո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,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ԴՆԹ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բեկորների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&gt;95%-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ը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կարող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լիգացվել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T4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ԴՆԹ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լիգազով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16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ժամվա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ընթաց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քում 16ºC ջերմաստիճանում: Այս լիգացված բեկորներից &gt;95%-ը կարող է վերահատվել SwaI-ով։</w:t>
            </w:r>
          </w:p>
          <w:p w:rsidR="001B1C1C" w:rsidRPr="00183A9C" w:rsidRDefault="001B1C1C" w:rsidP="007C3B59">
            <w:pPr>
              <w:tabs>
                <w:tab w:val="left" w:pos="272"/>
              </w:tabs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●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ab/>
              <w:t>Ոչ սպեցիֆիկ ԴՆԹազային ակտիվություն (16 ժամ) - rCutSmart™ բուֆերում 50 մկլ ռեակցիան, որը պարունակում է 1 մկգ Լամբդա ԴՆԹ և առնվազն 100 միավոր SwaI, 16 ժամ  37ºC ջերմաստիճանում ինկուբացիայի արդյունքում ստացվում է նուկլեազային քայքայումից զերծ ԴՆԹ, ինչպես որոշվել է ագարոզային գելի էլեկտրոֆորեզով։</w:t>
            </w:r>
          </w:p>
          <w:p w:rsidR="001B1C1C" w:rsidRPr="00183A9C" w:rsidRDefault="001B1C1C" w:rsidP="007C3B59">
            <w:pPr>
              <w:tabs>
                <w:tab w:val="left" w:pos="272"/>
              </w:tabs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●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ab/>
              <w:t>Սպիտակուցի մաքրությունը ըստ SDS-PAGE մեթոդի  &gt;95%</w:t>
            </w:r>
          </w:p>
          <w:p w:rsidR="001B1C1C" w:rsidRPr="00183A9C" w:rsidRDefault="001B1C1C" w:rsidP="007C3B59">
            <w:pPr>
              <w:tabs>
                <w:tab w:val="left" w:pos="272"/>
              </w:tabs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●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ab/>
              <w:t>E. coli գենոմիկ ԴՆԹ-ի աղտոտման չափված մակարդակը ≤ 1 E. coli գենոմ է:</w:t>
            </w:r>
          </w:p>
          <w:p w:rsidR="001B1C1C" w:rsidRPr="00183A9C" w:rsidRDefault="001B1C1C" w:rsidP="007C3B59">
            <w:pPr>
              <w:tabs>
                <w:tab w:val="left" w:pos="272"/>
              </w:tabs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●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ab/>
              <w:t>մեթիլազման նկատմամբ կայունությունը</w:t>
            </w:r>
            <w:r w:rsidRPr="00183A9C">
              <w:rPr>
                <w:rFonts w:ascii="Times New Roman" w:hAnsi="Times New Roman"/>
                <w:sz w:val="18"/>
                <w:szCs w:val="18"/>
                <w:lang w:val="hy-AM"/>
              </w:rPr>
              <w:t>․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զգայուն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չէ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dam, dcm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և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CpG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մեթիլացումների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նկատմամբ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,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Մատակարարումը և պահպանումը սառցարանային։ Պետք է համապատասխանի ISO 9001; ISO 14001 և ISO 13485 ստանդարտներին։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b/>
                <w:sz w:val="18"/>
                <w:szCs w:val="18"/>
                <w:lang w:val="hy-AM"/>
              </w:rPr>
              <w:t>SpeI-HF ռեստրիկտազ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Arial"/>
                <w:b/>
                <w:sz w:val="18"/>
                <w:szCs w:val="18"/>
                <w:lang w:val="hy-AM"/>
              </w:rPr>
              <w:t xml:space="preserve"> -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ճանաչում և հատում է A/CTAGT հաջորդականությունը։ Ծավալը 0,025մլ Կոնցենտրացիան՝ առնվազն 100,000 միավոր/մլ, քանակը նվազագույնը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ab/>
              <w:t>50,000 միավոր, ընդ որում մեկ միավորը համարժեք է ֆերմենտի այն քանակին, որը անհրաժեշտ է 1 մկգ  pXba-XbaI ԴՆԹ-ի ճեղքման համար 1 ժամում 37°C ջերմաստիճանում՝ 50 մկլ ընդհանուր ռեակցիայի ծավալում։ Մեկուսացված է  E. coli շտամից, որը կրում է SpeI գենը Sphaerotilus տեսակներից (ATCC 13923):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Պահպանման ժամկետը 24 ամիս։ Պահպանման պայմանները՝ 10 mM Tris-HCl , 250 mM NaCl, 0.1 mM EDTA, 50% Գլիցերոլ, 0.1% պոլօքսամեր, 188, 200 µg/ml rԱլբումին, (pH 7.4, 25°C) Մատակարարվում է համապատասխան բուֆերի rCutSmart™ բուֆեր՝ 1 x 1.25 մլ 10 X և գելերում ներմուծման ներկի, Purple 0,5 մլ (6X) հետ։ Ֆերմենտի կիրառմամբ ԴՆԹ-ի ռեստրիկցայի տևողությունը առավելագույնը 15ր։ Ապաակտիվանում է քսան րոպե 80°C պայմաններում։ Բնորոշ առանձնահատկությունները</w:t>
            </w:r>
          </w:p>
          <w:p w:rsidR="001B1C1C" w:rsidRPr="00183A9C" w:rsidRDefault="001B1C1C" w:rsidP="007C3B59">
            <w:pPr>
              <w:tabs>
                <w:tab w:val="left" w:pos="272"/>
              </w:tabs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●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ab/>
              <w:t>սպտակ-կապույտ վերլուծություն</w:t>
            </w:r>
            <w:r w:rsidRPr="00183A9C">
              <w:rPr>
                <w:rFonts w:ascii="Times New Roman" w:hAnsi="Times New Roman"/>
                <w:sz w:val="18"/>
                <w:szCs w:val="18"/>
                <w:lang w:val="hy-AM"/>
              </w:rPr>
              <w:t>․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LITMUS28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վեկտորի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այս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ռեստրիկտազով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նշակված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,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ապա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վերալիգացված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և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LacZ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բետա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ֆրագմենտի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գենը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արտահայտող E. coli շտամի վերածվելով, արդյունքում ստացվող սպիտակ գաղութների թիվը պետք է &lt;1%,</w:t>
            </w:r>
          </w:p>
          <w:p w:rsidR="001B1C1C" w:rsidRPr="00183A9C" w:rsidRDefault="001B1C1C" w:rsidP="007C3B59">
            <w:pPr>
              <w:tabs>
                <w:tab w:val="left" w:pos="272"/>
              </w:tabs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●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ab/>
              <w:t>Էնդոնուկլեազային ակտիվություն</w:t>
            </w:r>
            <w:r w:rsidRPr="00183A9C">
              <w:rPr>
                <w:rFonts w:ascii="Times New Roman" w:hAnsi="Times New Roman"/>
                <w:sz w:val="18"/>
                <w:szCs w:val="18"/>
                <w:lang w:val="hy-AM"/>
              </w:rPr>
              <w:t>․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rCutSmart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™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բուֆերում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50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մկլ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ծավալով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ռեակցիան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,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որը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պարունակում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1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մկգ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գերպարույր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PhiX174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ԴՆԹ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և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SpeI-HF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®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-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ի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առնվազն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60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միավոր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, 4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ժամ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ինկուբացվելով 37°C ջերմաստիճանում, պետք է հանգեցնի &lt;20% փոխակերպման ճեղքված ձևի,</w:t>
            </w:r>
          </w:p>
          <w:p w:rsidR="001B1C1C" w:rsidRPr="00183A9C" w:rsidRDefault="001B1C1C" w:rsidP="007C3B59">
            <w:pPr>
              <w:tabs>
                <w:tab w:val="left" w:pos="272"/>
              </w:tabs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●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ab/>
              <w:t>էկզոնուկլեազային ակտիվություն</w:t>
            </w:r>
            <w:r w:rsidRPr="00183A9C">
              <w:rPr>
                <w:rFonts w:ascii="Times New Roman" w:hAnsi="Times New Roman"/>
                <w:sz w:val="18"/>
                <w:szCs w:val="18"/>
                <w:lang w:val="hy-AM"/>
              </w:rPr>
              <w:t>․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rCutSmart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™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բուֆերում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50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մկլ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ռեակցիան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,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որը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պարունակում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1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մկգ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միաշղթա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[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³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H] E. coli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ԴՆԹ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-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ի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խառնուրդ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և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առնվազն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200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միավոր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SpeI-HF,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ինկուբացվելով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4 ժամ 37°C ջերմաստիճանում, արտազատվող ընդհանուր ռադիոակտիվության &lt;0.1%-ը,</w:t>
            </w:r>
          </w:p>
          <w:p w:rsidR="001B1C1C" w:rsidRPr="00183A9C" w:rsidRDefault="001B1C1C" w:rsidP="007C3B59">
            <w:pPr>
              <w:tabs>
                <w:tab w:val="left" w:pos="272"/>
              </w:tabs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●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ab/>
              <w:t>Լիգացիա և վերահատում</w:t>
            </w:r>
            <w:r w:rsidRPr="00183A9C">
              <w:rPr>
                <w:rFonts w:ascii="Times New Roman" w:hAnsi="Times New Roman"/>
                <w:sz w:val="18"/>
                <w:szCs w:val="18"/>
                <w:lang w:val="hy-AM"/>
              </w:rPr>
              <w:t>․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T7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ԴՆԹ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-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ի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SpeI-HF-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ով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20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անգամ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ավելի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կտրատելուց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հետո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,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ԴՆԹ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բեկորների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&gt;95%-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ը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կարող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լիգացվել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T4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ԴՆԹ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լիգազով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16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ժամվա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ընթացքում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16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º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C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ջերմաստիճանում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: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Այս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լիգացված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բեկորներից &gt;95%-ը կարող է վերահատվել SpeI-HF-ով։</w:t>
            </w:r>
          </w:p>
          <w:p w:rsidR="001B1C1C" w:rsidRPr="00183A9C" w:rsidRDefault="001B1C1C" w:rsidP="007C3B59">
            <w:pPr>
              <w:tabs>
                <w:tab w:val="left" w:pos="272"/>
              </w:tabs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●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ab/>
              <w:t>Ոչ սպեցիֆիկ ԴՆԹազային ակտիվություն (16 ժամ) - rCutSmart™ բուֆերում 50 մկլ ռեակցիան, որը պարունակում է 1 մկգ Լամբդա ԴՆԹ և առնվազն 100 միավոր SpeI-HF, 16 ժամ  37ºC ջերմաստիճանում ինկուբացիայի արդյունքում ստացվում է նուկլեազային քայքայումից զերծ ԴՆԹ, ինչպես որոշվել է ագարոզային գելի էլեկտրոֆորեզով։</w:t>
            </w:r>
          </w:p>
          <w:p w:rsidR="001B1C1C" w:rsidRPr="00183A9C" w:rsidRDefault="001B1C1C" w:rsidP="007C3B59">
            <w:pPr>
              <w:tabs>
                <w:tab w:val="left" w:pos="272"/>
              </w:tabs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●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ab/>
              <w:t>Սպիտակուցի մաքրությունը ըստ SDS-PAGE մեթոդի  &gt;95%</w:t>
            </w:r>
          </w:p>
          <w:p w:rsidR="001B1C1C" w:rsidRPr="00183A9C" w:rsidRDefault="001B1C1C" w:rsidP="007C3B59">
            <w:pPr>
              <w:tabs>
                <w:tab w:val="left" w:pos="272"/>
              </w:tabs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lastRenderedPageBreak/>
              <w:t>●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ab/>
              <w:t>E. coli գենոմիկ ԴՆԹ-ի աղտոտման չափված մակարդակը ≤ 1 E. coli գենոմ է:</w:t>
            </w:r>
          </w:p>
          <w:p w:rsidR="001B1C1C" w:rsidRPr="00183A9C" w:rsidRDefault="001B1C1C" w:rsidP="007C3B59">
            <w:pPr>
              <w:tabs>
                <w:tab w:val="left" w:pos="272"/>
              </w:tabs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●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ab/>
              <w:t>մեթիլազման նկատմամբ կայունությունը</w:t>
            </w:r>
            <w:r w:rsidRPr="00183A9C">
              <w:rPr>
                <w:rFonts w:ascii="Times New Roman" w:hAnsi="Times New Roman"/>
                <w:sz w:val="18"/>
                <w:szCs w:val="18"/>
                <w:lang w:val="hy-AM"/>
              </w:rPr>
              <w:t>․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զգայուն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չէ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dam, dcm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և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CpG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մեթիլացումների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նկատմամբ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։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b/>
                <w:sz w:val="18"/>
                <w:szCs w:val="18"/>
                <w:lang w:val="hy-AM"/>
              </w:rPr>
              <w:t>NheI-HF ռեստրիկտազ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Arial"/>
                <w:b/>
                <w:sz w:val="18"/>
                <w:szCs w:val="18"/>
                <w:lang w:val="hy-AM"/>
              </w:rPr>
              <w:t xml:space="preserve"> - 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ճանաչում և հատում է G/CTAGC հաջորդականությունը։ Ծավալը՝ 0,05 մլ, Կոնցենտրացիան՝ առնվազն 100,000 միավոր/մլ, քանակը նվազագույնը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ab/>
              <w:t>50,000 միավոր, ընդ որում մեկ միավորը համարժեք է ֆերմենտի այն քանակին, որը անհրաժեշտ է 1 մկգ HindIII ճեղքավորված  ԴՆԹ-ի ճեղքման համար 1 ժամում 37°C ջերմաստիճանում՝ 50 մկլ ընդհանուր ռեակցիայի ծավալում։ Մեկուսացված է  E. coli շտամից, որը կրում է NheI գենը Neisseria mucosa heidelbergensis-ից (ATCC 25999)։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Պահպանման ժամկետը 24 ամիս։ Պահպանման պայմանները՝ 250 mM NaCl, 10 mM Tris-HCl, 1 mM DTT, 0.1 mM EDTA, 50% Գլիցերոլ, 0.15% Տրիտոն X-100, 200 µg/ml rԱլբումին (pH 7.4, 25ºC)։ Մատակարարվում է համապատասխան բուֆերի rCutSmart™ բուֆեր՝ 1 x 1.25 մլ 10 X; և գելերում ներմուծման ներկի, Purple 0,5 մլ (6X) հետ։ Ֆերմենտի կիրառմամբ ԴՆԹ-ի ռեստրիկցայի տևողությունը առավելագույնը 15ր։ Ապաակտիվանում է քսան րոպե 80°C պայմաններում։ Բնորոշ առանձնահատկությունները</w:t>
            </w:r>
          </w:p>
          <w:p w:rsidR="001B1C1C" w:rsidRPr="00183A9C" w:rsidRDefault="001B1C1C" w:rsidP="007C3B59">
            <w:pPr>
              <w:tabs>
                <w:tab w:val="left" w:pos="272"/>
              </w:tabs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●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ab/>
              <w:t>սպտակ-կապույտ վերլուծություն</w:t>
            </w:r>
            <w:r w:rsidRPr="00183A9C">
              <w:rPr>
                <w:rFonts w:ascii="Times New Roman" w:hAnsi="Times New Roman"/>
                <w:sz w:val="18"/>
                <w:szCs w:val="18"/>
                <w:lang w:val="hy-AM"/>
              </w:rPr>
              <w:t>․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LITMUS38i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վեկտորի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այս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ռեստրիկտազով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նշակվա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ծ, ապա վերալիգացված և LacZ բետա ֆրագմենտի գենը արտահայտող E. coli շտամի վերածվելով, արդյունքում ստացվող սպիտակ գաղութների թիվը պետք է &lt;1%,</w:t>
            </w:r>
          </w:p>
          <w:p w:rsidR="001B1C1C" w:rsidRPr="00183A9C" w:rsidRDefault="001B1C1C" w:rsidP="007C3B59">
            <w:pPr>
              <w:tabs>
                <w:tab w:val="left" w:pos="272"/>
              </w:tabs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●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ab/>
              <w:t>Էնդոնուկլեազային ակտիվություն</w:t>
            </w:r>
            <w:r w:rsidRPr="00183A9C">
              <w:rPr>
                <w:rFonts w:ascii="Times New Roman" w:hAnsi="Times New Roman"/>
                <w:sz w:val="18"/>
                <w:szCs w:val="18"/>
                <w:lang w:val="hy-AM"/>
              </w:rPr>
              <w:t>․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rCutSmart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™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բուֆերում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50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մկլ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ծավալով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ռեակցիան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,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որը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պարունակում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1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մկգ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գերպարույր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PhiX174 ԴՆԹ և NheI-HF-ի առնվազն 60 միավոր, 4 ժամ ինկուբացվելով 37°C ջերմաստիճանում, պետք է հանգեցնի &lt;20% փոխակերպման ճեղքված ձևի,</w:t>
            </w:r>
          </w:p>
          <w:p w:rsidR="001B1C1C" w:rsidRPr="00183A9C" w:rsidRDefault="001B1C1C" w:rsidP="007C3B59">
            <w:pPr>
              <w:tabs>
                <w:tab w:val="left" w:pos="272"/>
              </w:tabs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●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ab/>
              <w:t>էկզոնուկլեազային ակտիվություն</w:t>
            </w:r>
            <w:r w:rsidRPr="00183A9C">
              <w:rPr>
                <w:rFonts w:ascii="Times New Roman" w:hAnsi="Times New Roman"/>
                <w:sz w:val="18"/>
                <w:szCs w:val="18"/>
                <w:lang w:val="hy-AM"/>
              </w:rPr>
              <w:t>․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rCutSmart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™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բուֆերում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50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մկլ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ռեակցիան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,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որը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պարունակում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1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մկգ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միաշղթա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[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³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H] E. coli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ԴՆԹ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-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ի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խառնուրդ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և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առնվազն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200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միավոր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NheI-HF,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ինկուբացվելով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4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ժամ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37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°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C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ջերմաստիճանում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,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արտազատվող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ընդհանուր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ռադիոակտիվության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&lt;0.1%-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ը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,</w:t>
            </w:r>
          </w:p>
          <w:p w:rsidR="001B1C1C" w:rsidRPr="00183A9C" w:rsidRDefault="001B1C1C" w:rsidP="007C3B59">
            <w:pPr>
              <w:tabs>
                <w:tab w:val="left" w:pos="272"/>
              </w:tabs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●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ab/>
              <w:t>Լիգացիա և վերահատում</w:t>
            </w:r>
            <w:r w:rsidRPr="00183A9C">
              <w:rPr>
                <w:rFonts w:ascii="Times New Roman" w:hAnsi="Times New Roman"/>
                <w:sz w:val="18"/>
                <w:szCs w:val="18"/>
                <w:lang w:val="hy-AM"/>
              </w:rPr>
              <w:t>․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T7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ԴՆԹ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-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ի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NheI-HF-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ով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20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անգամ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ավելի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կտրատելուց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հետո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,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ԴՆԹ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բեկորների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&gt;95%-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ը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կարող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լիգացվել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T4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ԴՆԹ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լիգազով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16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ժամվա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ընթացքում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16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º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C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ջերմաստիճանում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: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Այս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լիգացված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բեկորներից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&gt;95%-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ը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կարող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վերահատվել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NheI-HF-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ով։</w:t>
            </w:r>
          </w:p>
          <w:p w:rsidR="001B1C1C" w:rsidRPr="00183A9C" w:rsidRDefault="001B1C1C" w:rsidP="007C3B59">
            <w:pPr>
              <w:tabs>
                <w:tab w:val="left" w:pos="272"/>
              </w:tabs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●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ab/>
              <w:t>Ոչ սպեցիֆիկ ԴՆԹազային ակտիվություն (16 ժամ) - rCutSmart™ բուֆերում 50 մկլ ռեակցիան, որը պարունակում է 1 մկգ Լամբդա ԴՆԹ և առնվազն 100 միավոր NheI-HF, 16 ժամ  37ºC ջերմաստիճանում ինկուբացիայի արդյունքում ստացվում է նուկլեազային քայքայումից զերծ ԴՆԹ, ինչպես որոշվել է ագարոզային գելի էլեկտրոֆորեզով։</w:t>
            </w:r>
          </w:p>
          <w:p w:rsidR="001B1C1C" w:rsidRPr="00183A9C" w:rsidRDefault="001B1C1C" w:rsidP="007C3B59">
            <w:pPr>
              <w:tabs>
                <w:tab w:val="left" w:pos="272"/>
              </w:tabs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●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ab/>
              <w:t>Սպիտակուցի մաքրությունը ըստ SDS-PAGE մեթոդի  &gt;95%</w:t>
            </w:r>
          </w:p>
          <w:p w:rsidR="001B1C1C" w:rsidRPr="00183A9C" w:rsidRDefault="001B1C1C" w:rsidP="007C3B59">
            <w:pPr>
              <w:tabs>
                <w:tab w:val="left" w:pos="272"/>
              </w:tabs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●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ab/>
              <w:t>E. coli գենոմիկ ԴՆԹ-ի աղտոտման չափված մակարդակը ≤ 1 E. coli գենոմ է:</w:t>
            </w:r>
          </w:p>
          <w:p w:rsidR="001B1C1C" w:rsidRPr="00183A9C" w:rsidRDefault="001B1C1C" w:rsidP="007C3B59">
            <w:pPr>
              <w:tabs>
                <w:tab w:val="left" w:pos="272"/>
              </w:tabs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●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ab/>
              <w:t>մեթիլազման նկատմամբ կայունությունը</w:t>
            </w:r>
            <w:r w:rsidRPr="00183A9C">
              <w:rPr>
                <w:rFonts w:ascii="Times New Roman" w:hAnsi="Times New Roman"/>
                <w:sz w:val="18"/>
                <w:szCs w:val="18"/>
                <w:lang w:val="hy-AM"/>
              </w:rPr>
              <w:t>․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զգայուն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չէ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dam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և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dcm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նկատմամբ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,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սակայն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կարող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արգելակվել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որոշ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CpG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մեթիլացումների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համ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ադրությունների պայմաններում,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Մատակարարումը և պահպանումը սառցարանային։ Պետք է համապատասխանի ISO 9001; ISO 14001 և ISO 13485 ստանդարտներին։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b/>
                <w:sz w:val="18"/>
                <w:szCs w:val="18"/>
                <w:lang w:val="hy-AM"/>
              </w:rPr>
              <w:t>SacII ռեստրիկտազ -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ճանաչում և հատում է CCGC/GG հաջորդականությունը։ Ծավալը՝ 0,5 մլ, Կոնցենտրացիան՝ առնվազն 20,000 միավոր/մլ, քանակը նվազագույնը 10,000 միավոր, ընդ որում մեկ միավորը համարժեք է ֆերմենտի այն քանակին, որը անհրաժեշտ է 1 մկգ pXba  ԴՆԹ-ի ճեղքման համար 1 ժամում 37°C 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lastRenderedPageBreak/>
              <w:t>ջերմաստիճանում՝ 50 մկլ ընդհանուր ռեակցիայի ծավալում։ Մեկուսացված է  Streptomyces lividans շտամից, որը կրում է Streptomyces achromogenes-ից (ATCC 12767) ստացված SacII գենը։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Պահպանման ժամկետը 24 ամիս։ Պահպանման պայմանները՝ 10 mM Tris-HCl, 50 mM KCl, 1 mM DTT, 0.1 mM EDTA, 50% Glycerol, 200 µg/ml rAlbumin (pH 7.4, 25°C)։ Մատակարարվում է համապատասխան բուֆերի rCutSmart™ բուֆեր՝ 1 x 1.25 մլ 10 X և գելերում ներմուծման ներկի, Purple 0,5 մլ (6X) հետ։ Ֆերմենտի կիրառմամբ ԴՆԹ-ի ռեստրիկցայի տևողությունը առավելագույնը 15ր։ Ապաակտիվանում է քսան րոպե 65°C պայմաններում։; Բնորոշ առանձնահատկությունները.</w:t>
            </w:r>
          </w:p>
          <w:p w:rsidR="001B1C1C" w:rsidRPr="00183A9C" w:rsidRDefault="001B1C1C" w:rsidP="007C3B59">
            <w:pPr>
              <w:tabs>
                <w:tab w:val="left" w:pos="272"/>
              </w:tabs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●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ab/>
              <w:t>Էնդոնուկլեազային ակտիվություն</w:t>
            </w:r>
            <w:r w:rsidRPr="00183A9C">
              <w:rPr>
                <w:rFonts w:ascii="Times New Roman" w:hAnsi="Times New Roman"/>
                <w:sz w:val="18"/>
                <w:szCs w:val="18"/>
                <w:lang w:val="hy-AM"/>
              </w:rPr>
              <w:t>․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rCutSmart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™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բուֆերում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50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մկլ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ծավալով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ռեակցիան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,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որը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պարունակում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1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մկգ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գերպարույր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pBR322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ԴՆԹ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և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SacII-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ի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առնվազն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60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միավոր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, 4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ժամ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ինկուբացվելով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37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°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C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ջերմաստիճանում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,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պետք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հանգեցնի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&lt;20%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փոխակերպման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ճեղքված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ձևի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,</w:t>
            </w:r>
          </w:p>
          <w:p w:rsidR="001B1C1C" w:rsidRPr="00183A9C" w:rsidRDefault="001B1C1C" w:rsidP="007C3B59">
            <w:pPr>
              <w:tabs>
                <w:tab w:val="left" w:pos="272"/>
              </w:tabs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●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ab/>
              <w:t>էկզոնուկլեազային ակտիվություն</w:t>
            </w:r>
            <w:r w:rsidRPr="00183A9C">
              <w:rPr>
                <w:rFonts w:ascii="Times New Roman" w:hAnsi="Times New Roman"/>
                <w:sz w:val="18"/>
                <w:szCs w:val="18"/>
                <w:lang w:val="hy-AM"/>
              </w:rPr>
              <w:t>․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rCutSmart™ բուֆերում 50 մկլ ռեակցիան, որը պարունակում է 1 մկգ միաշղթա [³H] E. coli ԴՆԹ-ի խառնուրդ և առնվազն 200 միավոր NheI-HF, ինկուբացվելով 4 ժամ 37°C ջերմաստիճանում, արտազատվող ընդհանուր ռադիոակտիվության &lt;0.1%-ը,</w:t>
            </w:r>
          </w:p>
          <w:p w:rsidR="001B1C1C" w:rsidRPr="00183A9C" w:rsidRDefault="001B1C1C" w:rsidP="007C3B59">
            <w:pPr>
              <w:tabs>
                <w:tab w:val="left" w:pos="272"/>
              </w:tabs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●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ab/>
              <w:t>Լիգացիա և վերահատում</w:t>
            </w:r>
            <w:r w:rsidRPr="00183A9C">
              <w:rPr>
                <w:rFonts w:ascii="Times New Roman" w:hAnsi="Times New Roman"/>
                <w:sz w:val="18"/>
                <w:szCs w:val="18"/>
                <w:lang w:val="hy-AM"/>
              </w:rPr>
              <w:t>․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pXba 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ԴՆԹ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-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ի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SacII-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ո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վ 20 անգամ ավելի կտրատելուց հետո, ԴՆԹ բեկորների &gt;95%-ը կարող է լիգացվել T4 ԴՆԹ լիգազով 16 ժամվա ընթացքում 16ºC ջերմաստիճանում: Այս լիգացված բեկորներից &gt;95%-ը կարող է վերահատվել SacII-ով։</w:t>
            </w:r>
          </w:p>
          <w:p w:rsidR="001B1C1C" w:rsidRPr="00183A9C" w:rsidRDefault="001B1C1C" w:rsidP="007C3B59">
            <w:pPr>
              <w:tabs>
                <w:tab w:val="left" w:pos="272"/>
              </w:tabs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●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ab/>
              <w:t>Ոչ սպեցիֆիկ ԴՆԹազային ակտիվություն (16 ժամ) - rCutSmart™ բուֆերում 50 մկլ ռեակցիան, որը պարունակում է 1 մկգ pXba ԴՆԹ և առնվազն 100 միավոր SacII, 16 ժամ  37ºC ջերմաստիճանում ինկուբացիայի արդյունքում ստացվում է նուկլեազային քայքայումից զերծ ԴՆԹ, ինչպես որոշվել է ագարոզային գելի էլեկտրոֆորեզով։</w:t>
            </w:r>
          </w:p>
          <w:p w:rsidR="001B1C1C" w:rsidRPr="00183A9C" w:rsidRDefault="001B1C1C" w:rsidP="007C3B59">
            <w:pPr>
              <w:tabs>
                <w:tab w:val="left" w:pos="272"/>
              </w:tabs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●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ab/>
              <w:t>Սպիտակուցի մաքրությունը ըստ SDS-PAGE մեթոդի  &gt;95%</w:t>
            </w:r>
          </w:p>
          <w:p w:rsidR="001B1C1C" w:rsidRPr="00183A9C" w:rsidRDefault="001B1C1C" w:rsidP="007C3B59">
            <w:pPr>
              <w:tabs>
                <w:tab w:val="left" w:pos="272"/>
              </w:tabs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●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ab/>
              <w:t>E. coli գենոմիկ ԴՆԹ-ի աղտոտման չափված մակարդակը ≤ 1 E. coli գենոմ է:</w:t>
            </w:r>
          </w:p>
          <w:p w:rsidR="001B1C1C" w:rsidRPr="00183A9C" w:rsidRDefault="001B1C1C" w:rsidP="007C3B59">
            <w:pPr>
              <w:tabs>
                <w:tab w:val="left" w:pos="272"/>
              </w:tabs>
              <w:autoSpaceDE w:val="0"/>
              <w:autoSpaceDN w:val="0"/>
              <w:adjustRightInd w:val="0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●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ab/>
              <w:t>մեթիլազման նկատմամբ կայունությունը</w:t>
            </w:r>
            <w:r w:rsidRPr="00183A9C">
              <w:rPr>
                <w:rFonts w:ascii="Times New Roman" w:hAnsi="Times New Roman"/>
                <w:sz w:val="18"/>
                <w:szCs w:val="18"/>
                <w:lang w:val="hy-AM"/>
              </w:rPr>
              <w:t>․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զգայուն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չէ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dam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և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dcm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նկատմամբ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,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արգելակվում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CpG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մեթիլացումներով։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b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b/>
                <w:sz w:val="18"/>
                <w:szCs w:val="18"/>
                <w:lang w:val="hy-AM"/>
              </w:rPr>
              <w:t>Լիգազների մաստերմիքս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Բարձր արդյունավետությամբ և ոչ թիրախային կապումների նվազագույն քանակով լիգազային մաստերմիք։ Պետք է լինի օպտիմալացված Golden Gate համալիրի հետ աշխատանքի համար։ Կոնցենտրացիան՝ 3X։ Կիրառելի է անխափան կլոնավորման համար՝ որից հետո հետքեր չեն մնում։ Իդեալական է մեկ ռեակցիայի ընթացքում բազմաթիվ բեկորների (2-25+) կարգավորված հավաքման համար։ Կարող է նաև օգտագործվել առանձին հատվածների կլոնավորման և գրադարանի կառուցման համար։ Ռեագենտները բավարար են 250 ռեակցիաների համար։ IIS տիպի ռեստրիկտազների հետ օգտագործման համար նախատեսված այս խառնուրդը պետք է պարունակի T4 ԴՆԹ լիգազ՝ օպտիմիզացված ռեակցիոն բուֆերում՝ սեփական լիգացիայի ուժեղացուցիչով: Փաթեթում ներառված պետք է լինի 1 x 1.25 մլ 3 X լիգազային մաստերմիքս։ Բնորոշ առանձնահատկությունները</w:t>
            </w:r>
            <w:r w:rsidRPr="00183A9C">
              <w:rPr>
                <w:rFonts w:ascii="Times New Roman" w:hAnsi="Times New Roman"/>
                <w:sz w:val="18"/>
                <w:szCs w:val="18"/>
                <w:lang w:val="hy-AM"/>
              </w:rPr>
              <w:t>․</w:t>
            </w:r>
          </w:p>
          <w:p w:rsidR="001B1C1C" w:rsidRPr="00183A9C" w:rsidRDefault="001B1C1C" w:rsidP="007C3B59">
            <w:pPr>
              <w:tabs>
                <w:tab w:val="left" w:pos="272"/>
              </w:tabs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●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ab/>
              <w:t xml:space="preserve">Ֆունկցիոնալ թեստավորում - 15 մկլ ծավալով ռեակցիա, որը պարունակում է 75 նգ pGGAselect (Golden Gate նպատակային պլազմիդ, CamR), laclZ կոդավորող գենի բեկորներ պարունակող 5 պլազմիդներից յուրաքանչյուրը 75 նգ, BsaI-HF v2-ի 1 մկլ և NEBridge լիգազային գլխավոր խառնուրդի 5 մկլ, ինկուբացվում է 30 ցիկլով՝ 37°C ջերմաստիճանում՝ 1 րոպե, 16°C ջերմաստիճանում՝ 1 րոպե, ապա 60°C ջերմաստիճանում՝ 5 րոպե՝ մնացած պլազմիդը գծայնացնելու համար: Հաջողությամբ հավաքված բեկորները հանգեցնում են laclZ 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lastRenderedPageBreak/>
              <w:t>գենի առաջացմանը pGGAselect վեկտորում և տալիս են կապույտ գաղութներ Cam/XGAL/IPTG ագարի թասիկներում: T7 Express Competent E. coli-ի (բարձր արդյունավետություն) տրանսֆորմացիան հավաքման ռեակցիայի 2 մկլ-ով տալիս է &gt;250 գաղութ և &gt;80% կապույտ գաղութներ, երբ տրանսֆորմացիայի 5%-ը ցանվում է թասիկներում։</w:t>
            </w:r>
          </w:p>
          <w:p w:rsidR="001B1C1C" w:rsidRPr="00183A9C" w:rsidRDefault="001B1C1C" w:rsidP="007C3B59">
            <w:pPr>
              <w:tabs>
                <w:tab w:val="left" w:pos="272"/>
              </w:tabs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●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ab/>
              <w:t>Ֆունկցիոնալ թեստավորում (լիգացիա և տրանսֆորմացիա, բութ ծայրեր) - Գծայնացված, դեֆոսֆորիլացված LITMUS 28-ի, որը պարունակում է բութ EcoRV ծայրեր և համատեղելի ներդիրների բեկորների խառնուրդ, 15 րոպե լիգավորումից հետո, քիմիապես կոմպետենտ 5-ալֆա կոմպետենտ E. coli (բարձր արդյունավետության) բջիջների վերածումը տալիս է առնվազն 10</w:t>
            </w:r>
            <w:r w:rsidRPr="00183A9C">
              <w:rPr>
                <w:rFonts w:ascii="Times New Roman" w:hAnsi="Times New Roman"/>
                <w:sz w:val="18"/>
                <w:szCs w:val="18"/>
                <w:lang w:val="hy-AM"/>
              </w:rPr>
              <w:t>⁶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ռեկոմբինանտ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տրանսֆորմանտ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մեկ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մկգ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պլազմիդային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ԴՆԹ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-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ի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համար։</w:t>
            </w:r>
          </w:p>
          <w:p w:rsidR="001B1C1C" w:rsidRPr="00183A9C" w:rsidRDefault="001B1C1C" w:rsidP="007C3B59">
            <w:pPr>
              <w:tabs>
                <w:tab w:val="left" w:pos="272"/>
              </w:tabs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●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ab/>
              <w:t>Ոչ սպեցիֆիկ ԴՆԹազային ակտիվություն (16 ժամ) - 50 մկլ ռեակցիան, որը պարունակում է 1 մկգ CIP-մշակված Lambda-HindIII ԴՆԹ և առնվազն 10 մկլ տվյալ լիգազային գլխավոր խառնուրդ, ինկուբացվելով 16 ժամ 37ºC ջերմաստիճանում, հանգեցնում է հայտնաբերելի նուկլեազային քայքայումից զերծ ԴՆԹ-ի պատկերի, որը որոշվել է ագարոզային գելի էլեկտրոֆորեզով։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Պահպանման ժամկետը առնվազն 24 ամիս։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Ամբողջ հավաքածուի մատակարարումը և պահպանումը սառցարանային։ Պետք է համապատասխանի ISO 9001; ISO 14001 և ISO 13485 ստանդարտներին։ Մատակարարումը համապատասխան փորձարկումը հաստատող փաստաթղթերով։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1 հավաքածուն համարժեք է 1 հատին։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Ապրանքը պետք է լինի նոր, բարձր որակի և չօգտագործված, մատակարարումը պատշաճ պայմաններում։ Առկա լինի արտադրողի հավաստագիր։ Ապրանքը պետք է լինի առնվազն 2026թ</w:t>
            </w:r>
            <w:r w:rsidRPr="00183A9C">
              <w:rPr>
                <w:rFonts w:ascii="Times New Roman" w:hAnsi="Times New Roman"/>
                <w:sz w:val="18"/>
                <w:szCs w:val="18"/>
                <w:lang w:val="hy-AM"/>
              </w:rPr>
              <w:t>․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-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ի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արտադրության։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Մատակարարումից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առնվազն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1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օր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առաջ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համաձայնեցնել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պատվիրատուի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հետ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:</w:t>
            </w:r>
          </w:p>
        </w:tc>
        <w:tc>
          <w:tcPr>
            <w:tcW w:w="450" w:type="dxa"/>
          </w:tcPr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sdt>
              <w:sdtPr>
                <w:rPr>
                  <w:rFonts w:ascii="Times New Roman" w:hAnsi="Times New Roman"/>
                  <w:sz w:val="18"/>
                  <w:szCs w:val="18"/>
                </w:rPr>
                <w:tag w:val="goog_rdk_163"/>
                <w:id w:val="2122337248"/>
              </w:sdtPr>
              <w:sdtContent>
                <w:r w:rsidRPr="00183A9C">
                  <w:rPr>
                    <w:rFonts w:ascii="Times New Roman" w:eastAsia="Tahoma" w:hAnsi="Times New Roman"/>
                    <w:sz w:val="18"/>
                    <w:szCs w:val="18"/>
                  </w:rPr>
                  <w:t>հատ</w:t>
                </w:r>
              </w:sdtContent>
            </w:sdt>
          </w:p>
        </w:tc>
        <w:tc>
          <w:tcPr>
            <w:tcW w:w="720" w:type="dxa"/>
          </w:tcPr>
          <w:p w:rsidR="001B1C1C" w:rsidRPr="00183A9C" w:rsidRDefault="001B1C1C" w:rsidP="007C3B59">
            <w:pPr>
              <w:tabs>
                <w:tab w:val="left" w:pos="0"/>
              </w:tabs>
              <w:jc w:val="center"/>
              <w:rPr>
                <w:rFonts w:ascii="Sylfaen" w:hAnsi="Sylfaen" w:cs="Sylfaen"/>
                <w:color w:val="232323"/>
                <w:spacing w:val="5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Sylfaen"/>
                <w:color w:val="232323"/>
                <w:spacing w:val="5"/>
                <w:sz w:val="18"/>
                <w:szCs w:val="18"/>
                <w:lang w:val="hy-AM"/>
              </w:rPr>
              <w:t>Ալեք Մանուկյան 1/3</w:t>
            </w:r>
          </w:p>
          <w:p w:rsidR="001B1C1C" w:rsidRPr="00183A9C" w:rsidRDefault="001B1C1C" w:rsidP="007C3B59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805" w:type="dxa"/>
          </w:tcPr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</w:t>
            </w:r>
          </w:p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մտնելու</w:t>
            </w:r>
          </w:p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օրվանից 8 ամսվա</w:t>
            </w:r>
          </w:p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</w:rPr>
              <w:t>ընթացքում</w:t>
            </w:r>
          </w:p>
        </w:tc>
      </w:tr>
      <w:tr w:rsidR="001B1C1C" w:rsidRPr="00183A9C" w:rsidTr="001B1C1C">
        <w:trPr>
          <w:trHeight w:val="362"/>
          <w:jc w:val="center"/>
        </w:trPr>
        <w:tc>
          <w:tcPr>
            <w:tcW w:w="540" w:type="dxa"/>
          </w:tcPr>
          <w:p w:rsidR="001B1C1C" w:rsidRPr="00183A9C" w:rsidRDefault="001B1C1C" w:rsidP="007C3B59">
            <w:pPr>
              <w:jc w:val="center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  <w:lastRenderedPageBreak/>
              <w:t>15</w:t>
            </w:r>
          </w:p>
        </w:tc>
        <w:tc>
          <w:tcPr>
            <w:tcW w:w="1075" w:type="dxa"/>
          </w:tcPr>
          <w:p w:rsidR="001B1C1C" w:rsidRPr="00183A9C" w:rsidRDefault="001B1C1C" w:rsidP="007C3B59">
            <w:pPr>
              <w:jc w:val="center"/>
              <w:rPr>
                <w:rFonts w:ascii="Sylfaen" w:hAnsi="Sylfaen"/>
                <w:sz w:val="18"/>
                <w:szCs w:val="18"/>
                <w:highlight w:val="yellow"/>
                <w:lang w:val="hy-AM"/>
              </w:rPr>
            </w:pPr>
          </w:p>
        </w:tc>
        <w:tc>
          <w:tcPr>
            <w:tcW w:w="900" w:type="dxa"/>
          </w:tcPr>
          <w:p w:rsidR="001B1C1C" w:rsidRPr="00183A9C" w:rsidRDefault="001B1C1C" w:rsidP="007C3B59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Տրիս(հիդրօքսիմեթիլ)ամինոմեթան</w:t>
            </w:r>
          </w:p>
        </w:tc>
        <w:tc>
          <w:tcPr>
            <w:tcW w:w="9095" w:type="dxa"/>
          </w:tcPr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Տրիս(հիդրօքսիմեթիլ)ամինոմեթանը (տրոմետամոլ) լայնորեն օգտագործվող բուֆերային բաղադրիչ է կենսամոլեկուլների քրոմատոգրաֆիայի փուլերում, ինչպես նաև վերջնական հեղուկ ձևակերպման մեջ։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Տրոմեթամին, 2-Ամինո-2-(հիդրօքսիմեթիլ)-1,3-պրոպանդիոլ, ԹԱՄ, Տրիս բազա, Տրոմետամոլ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Գծային բանաձև՝ NH2C(CH2OH)3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CAS համարը՝ 77-86-1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Մոլեկուլային քաշը՝ 121,14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MDL համարը՝ MFCD00004679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InChI՝ 1S/C4H11NO3/c5-4(1-6,2-7)3-8/h6-8H,1-3,5H2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գոլորշու ճնշում 0,0267 hPa (20 °C)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ձևը` ամուր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pH՝ 10.2-10.6 (20 °C, 6 գ/լ H2O-ում)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օգտակար pH միջակայք՝ 7-9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pKa (25 °C)՝ 8.1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եռման ջերմաստիճան՝ 219-220 °C/10 մմ Hg (լիտ.)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219-220 °C/13,3 hPa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հալման ջերմաստիճան։ 167-172 °C (լիտ.)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լուծելիություն։ 678 գ/լ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խտությունը՝ 1,35 գ/սմ3 23 °C-ում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lastRenderedPageBreak/>
              <w:t>Պահպանման ջերմաստիճան՝ սենյակային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Մատակարարումը համապատասխան փաստաթղթերով։ Ապրանքը պետք է լինի նոր և չօգտագործված, մատակարարումը պատշաճ պայմաններում։ Առկա լինի արտադրողի հավաստագիր։ Ապրանքը պետք է լինի առնվազն 2026թ</w:t>
            </w:r>
            <w:r w:rsidRPr="00183A9C">
              <w:rPr>
                <w:rFonts w:ascii="Times New Roman" w:hAnsi="Times New Roman"/>
                <w:sz w:val="18"/>
                <w:szCs w:val="18"/>
                <w:lang w:val="hy-AM"/>
              </w:rPr>
              <w:t>․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-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ի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արտադրության։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Մատակարարումից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առնվազն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1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օր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առաջ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համաձայնեցնել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պատվիրատուի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հետ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:</w:t>
            </w:r>
          </w:p>
        </w:tc>
        <w:tc>
          <w:tcPr>
            <w:tcW w:w="450" w:type="dxa"/>
          </w:tcPr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sdt>
              <w:sdtPr>
                <w:rPr>
                  <w:rFonts w:ascii="Times New Roman" w:hAnsi="Times New Roman"/>
                  <w:sz w:val="18"/>
                  <w:szCs w:val="18"/>
                </w:rPr>
                <w:tag w:val="goog_rdk_397"/>
                <w:id w:val="36119473"/>
              </w:sdtPr>
              <w:sdtContent>
                <w:r w:rsidRPr="00183A9C">
                  <w:rPr>
                    <w:rFonts w:ascii="Times New Roman" w:eastAsia="Tahoma" w:hAnsi="Times New Roman"/>
                    <w:sz w:val="18"/>
                    <w:szCs w:val="18"/>
                  </w:rPr>
                  <w:t>կգ</w:t>
                </w:r>
              </w:sdtContent>
            </w:sdt>
          </w:p>
        </w:tc>
        <w:tc>
          <w:tcPr>
            <w:tcW w:w="720" w:type="dxa"/>
          </w:tcPr>
          <w:p w:rsidR="001B1C1C" w:rsidRPr="00183A9C" w:rsidRDefault="001B1C1C" w:rsidP="007C3B59">
            <w:pPr>
              <w:tabs>
                <w:tab w:val="left" w:pos="0"/>
              </w:tabs>
              <w:jc w:val="center"/>
              <w:rPr>
                <w:rFonts w:ascii="Sylfaen" w:hAnsi="Sylfaen" w:cs="Sylfaen"/>
                <w:color w:val="232323"/>
                <w:spacing w:val="5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Sylfaen"/>
                <w:color w:val="232323"/>
                <w:spacing w:val="5"/>
                <w:sz w:val="18"/>
                <w:szCs w:val="18"/>
                <w:lang w:val="hy-AM"/>
              </w:rPr>
              <w:t>Ալեք Մանուկյան 1/3</w:t>
            </w:r>
          </w:p>
        </w:tc>
        <w:tc>
          <w:tcPr>
            <w:tcW w:w="805" w:type="dxa"/>
          </w:tcPr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</w:t>
            </w:r>
          </w:p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մտնելու</w:t>
            </w:r>
          </w:p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օրվանից 8 ամսվա</w:t>
            </w:r>
          </w:p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</w:rPr>
              <w:t>ընթացքում</w:t>
            </w:r>
          </w:p>
        </w:tc>
      </w:tr>
      <w:tr w:rsidR="001B1C1C" w:rsidRPr="00183A9C" w:rsidTr="001B1C1C">
        <w:trPr>
          <w:trHeight w:val="362"/>
          <w:jc w:val="center"/>
        </w:trPr>
        <w:tc>
          <w:tcPr>
            <w:tcW w:w="540" w:type="dxa"/>
          </w:tcPr>
          <w:p w:rsidR="001B1C1C" w:rsidRPr="00183A9C" w:rsidRDefault="001B1C1C" w:rsidP="007C3B59">
            <w:pPr>
              <w:jc w:val="center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  <w:t>16</w:t>
            </w:r>
          </w:p>
        </w:tc>
        <w:tc>
          <w:tcPr>
            <w:tcW w:w="1075" w:type="dxa"/>
          </w:tcPr>
          <w:p w:rsidR="001B1C1C" w:rsidRPr="00183A9C" w:rsidRDefault="001B1C1C" w:rsidP="007C3B59">
            <w:pPr>
              <w:jc w:val="center"/>
              <w:rPr>
                <w:rFonts w:ascii="Sylfaen" w:hAnsi="Sylfaen"/>
                <w:sz w:val="18"/>
                <w:szCs w:val="18"/>
                <w:highlight w:val="yellow"/>
                <w:lang w:val="hy-AM"/>
              </w:rPr>
            </w:pPr>
          </w:p>
        </w:tc>
        <w:tc>
          <w:tcPr>
            <w:tcW w:w="900" w:type="dxa"/>
          </w:tcPr>
          <w:p w:rsidR="001B1C1C" w:rsidRPr="00183A9C" w:rsidRDefault="001B1C1C" w:rsidP="007C3B59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sdt>
              <w:sdtPr>
                <w:rPr>
                  <w:rFonts w:ascii="Times New Roman" w:hAnsi="Times New Roman"/>
                  <w:sz w:val="18"/>
                  <w:szCs w:val="18"/>
                </w:rPr>
                <w:tag w:val="goog_rdk_398"/>
                <w:id w:val="713899472"/>
              </w:sdtPr>
              <w:sdtContent>
                <w:r w:rsidRPr="00183A9C">
                  <w:rPr>
                    <w:rFonts w:ascii="Times New Roman" w:eastAsia="Tahoma" w:hAnsi="Times New Roman"/>
                    <w:sz w:val="18"/>
                    <w:szCs w:val="18"/>
                  </w:rPr>
                  <w:t>Օրթոբորաթթու</w:t>
                </w:r>
              </w:sdtContent>
            </w:sdt>
          </w:p>
        </w:tc>
        <w:tc>
          <w:tcPr>
            <w:tcW w:w="9095" w:type="dxa"/>
          </w:tcPr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Մաքրություն՝ 99.8% Բանաձևի քաշ՝ 61.83 Բռնկման ջերմաստիճան՝ չկա Ֆիզիկական ձև՝ հատիկավոր Խտություն՝ 1.435 Արտաքին տեսք՝ սպիտակ Հոտ՝ անհոտ pH՝ 3.8-4.8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Հոմանիշներ՝ Բորի տրիհիդրօքսիդ, Բորի հիդրօքսիդ, Բորաթթու, Բորացի թթու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CAS համար՝ 10043-35-3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Բանաձև՝ B(OH)</w:t>
            </w:r>
            <w:r w:rsidRPr="00183A9C">
              <w:rPr>
                <w:rFonts w:ascii="Times New Roman" w:hAnsi="Times New Roman"/>
                <w:sz w:val="18"/>
                <w:szCs w:val="18"/>
                <w:lang w:val="hy-AM"/>
              </w:rPr>
              <w:t>₃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MDL համար՝ MFCD00011337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Մոլեկուլային քաշ՝ 61.83 գ/մոլ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Եռման կետ՝ 185 °C (1013 հՊա)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Հալման կետ՝ </w:t>
            </w:r>
            <w:r w:rsidRPr="00183A9C">
              <w:rPr>
                <w:rFonts w:ascii="Cambria Math" w:hAnsi="Cambria Math" w:cs="Cambria Math"/>
                <w:sz w:val="18"/>
                <w:szCs w:val="18"/>
                <w:lang w:val="hy-AM"/>
              </w:rPr>
              <w:t>∼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185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°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C (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քայքայում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)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Խտություն՝ 1.435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Պահպանման ջերմաստիճան՝ սենյակային ջերմաստիճան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Փաթեթավորումը ապակե տարայով։ Պահպանման ջերմաստիճան՝ սենյակային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Մատակարարումը համապատասխան փաստաթղթերով։ Ապրանքը պետք է լինի նոր և չօգտագործված, մատակարարումը պատշաճ պայմաններում։ Առկա լինի արտադրողի հավաստագիր։ Ապրանքը պետք է լինի առնվազն 2026թ</w:t>
            </w:r>
            <w:r w:rsidRPr="00183A9C">
              <w:rPr>
                <w:rFonts w:ascii="Times New Roman" w:hAnsi="Times New Roman"/>
                <w:sz w:val="18"/>
                <w:szCs w:val="18"/>
                <w:lang w:val="hy-AM"/>
              </w:rPr>
              <w:t>․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-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ի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արտադրության։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Մատակարարումից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առնվազն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1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օր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առաջ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համաձայնեցնել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պատվիրատուի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հետ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:</w:t>
            </w:r>
          </w:p>
        </w:tc>
        <w:tc>
          <w:tcPr>
            <w:tcW w:w="450" w:type="dxa"/>
          </w:tcPr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sdt>
              <w:sdtPr>
                <w:rPr>
                  <w:rFonts w:ascii="Times New Roman" w:hAnsi="Times New Roman"/>
                  <w:sz w:val="18"/>
                  <w:szCs w:val="18"/>
                </w:rPr>
                <w:tag w:val="goog_rdk_411"/>
                <w:id w:val="1205071485"/>
              </w:sdtPr>
              <w:sdtContent>
                <w:r w:rsidRPr="00183A9C">
                  <w:rPr>
                    <w:rFonts w:ascii="Times New Roman" w:eastAsia="Tahoma" w:hAnsi="Times New Roman"/>
                    <w:sz w:val="18"/>
                    <w:szCs w:val="18"/>
                  </w:rPr>
                  <w:t>կգ</w:t>
                </w:r>
              </w:sdtContent>
            </w:sdt>
          </w:p>
        </w:tc>
        <w:tc>
          <w:tcPr>
            <w:tcW w:w="720" w:type="dxa"/>
          </w:tcPr>
          <w:p w:rsidR="001B1C1C" w:rsidRPr="00183A9C" w:rsidRDefault="001B1C1C" w:rsidP="007C3B59">
            <w:pPr>
              <w:tabs>
                <w:tab w:val="left" w:pos="0"/>
              </w:tabs>
              <w:jc w:val="center"/>
              <w:rPr>
                <w:rFonts w:ascii="Sylfaen" w:hAnsi="Sylfaen" w:cs="Sylfaen"/>
                <w:color w:val="232323"/>
                <w:spacing w:val="5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Sylfaen"/>
                <w:color w:val="232323"/>
                <w:spacing w:val="5"/>
                <w:sz w:val="18"/>
                <w:szCs w:val="18"/>
                <w:lang w:val="hy-AM"/>
              </w:rPr>
              <w:t>Ալեք Մանուկյան 1/3</w:t>
            </w:r>
          </w:p>
          <w:p w:rsidR="001B1C1C" w:rsidRPr="00183A9C" w:rsidRDefault="001B1C1C" w:rsidP="007C3B59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805" w:type="dxa"/>
          </w:tcPr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</w:t>
            </w:r>
          </w:p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մտնելու</w:t>
            </w:r>
          </w:p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օրվանից 8 ամսվա</w:t>
            </w:r>
          </w:p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</w:rPr>
              <w:t>ընթացքում</w:t>
            </w:r>
          </w:p>
        </w:tc>
      </w:tr>
      <w:tr w:rsidR="001B1C1C" w:rsidRPr="00183A9C" w:rsidTr="001B1C1C">
        <w:trPr>
          <w:trHeight w:val="362"/>
          <w:jc w:val="center"/>
        </w:trPr>
        <w:tc>
          <w:tcPr>
            <w:tcW w:w="540" w:type="dxa"/>
          </w:tcPr>
          <w:p w:rsidR="001B1C1C" w:rsidRPr="00183A9C" w:rsidRDefault="001B1C1C" w:rsidP="007C3B59">
            <w:pPr>
              <w:jc w:val="center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  <w:t>17</w:t>
            </w:r>
          </w:p>
        </w:tc>
        <w:tc>
          <w:tcPr>
            <w:tcW w:w="1075" w:type="dxa"/>
          </w:tcPr>
          <w:p w:rsidR="001B1C1C" w:rsidRPr="00183A9C" w:rsidRDefault="001B1C1C" w:rsidP="007C3B59">
            <w:pPr>
              <w:jc w:val="center"/>
              <w:rPr>
                <w:rFonts w:ascii="Sylfaen" w:hAnsi="Sylfaen"/>
                <w:sz w:val="18"/>
                <w:szCs w:val="18"/>
                <w:highlight w:val="yellow"/>
                <w:lang w:val="hy-AM"/>
              </w:rPr>
            </w:pPr>
          </w:p>
        </w:tc>
        <w:tc>
          <w:tcPr>
            <w:tcW w:w="900" w:type="dxa"/>
          </w:tcPr>
          <w:p w:rsidR="001B1C1C" w:rsidRPr="00183A9C" w:rsidRDefault="001B1C1C" w:rsidP="007C3B59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Սառցե քացախաթթու</w:t>
            </w:r>
          </w:p>
        </w:tc>
        <w:tc>
          <w:tcPr>
            <w:tcW w:w="9095" w:type="dxa"/>
          </w:tcPr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Գծային բանաձև՝ CH3CO2H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CAS համարը՝ 64-19-7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Մոլեկուլային քաշը՝ 60,05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MDL համարը՝ MFCD00036152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մաքրությունը՝ ≥99.7% (թթվաչափական)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Ձևը՝ հեղուկ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Դասակարգ՝ ACS ռեագենտ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InChI։ 1S/C2H4O2/c1-2(3)4/h1H3, (H,3,4)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գոլորշիների խտություն։ 2.07 (ընդդեմ օդի)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գոլորշու ճնշում։ 15,4 hPa (20 °C)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ինքնայրման ջերմաստիճանը. 485 °C կամ 800 °F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թունայնությունը 3310 mg/kg LD50, oral (Rat)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պայթյունի սահմանը 16 %, 92 °F; 4 %, 59 °F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կեղտեր։ ≤0.0004 մէկվ/գ Տիտրվող հիմք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≤100 ppm Քացախային անհիդրիդ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Գոլորշիացման մնացորդ՝ ≤10 ppm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Գույն՝ APHA: ≤10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բեկման ցուցիչ՝ n20/D 1.371 (լիտր.)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pH՝ 2.5 (20 °C, 50 գ/լ H2O-ում)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lastRenderedPageBreak/>
              <w:t>կինեմատիկ մածուցիկություն՝ 1.17 cSt (20 °C)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եռման կետ՝ 117-118 °C (լիտ.)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հալման կետ՝ 16.2 °C (լիտ.)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անցման ջերմաստիճան՝ բռնկման կետ՝ 39 °C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լուծելիություն՝ լուծելի 602.9 գ/լ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խտություն՝ 1.04 գ/մլ 25 °C-ում (լիտ.)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անիոնային հետքեր՝ քլորիդ (Cl-): ≤1 ppm, սուլֆատ (SO42-): ≤1 ppm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կատիոնային հետքեր՝ Fe: ≤0.2 ppm, ծանր մետաղներ (որպես Pb): ≤0.5 ppm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պահպանման և տեղափոխման ջերմաստիճան՝ 15-25°C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Մատակարարումը համապատասխան փաստաթղթերով և համապատասխան պայմաններում։ Ապրանքը պետք է լինի նոր և չօգտագործված, մատակարարումը պատշաճ պայմաններում։ Առկա լինի արտադրողի հավաստագիր։ Ապրանքը պետք է լինի առնվազն 2026թ</w:t>
            </w:r>
            <w:r w:rsidRPr="00183A9C">
              <w:rPr>
                <w:rFonts w:ascii="Times New Roman" w:hAnsi="Times New Roman"/>
                <w:sz w:val="18"/>
                <w:szCs w:val="18"/>
                <w:lang w:val="hy-AM"/>
              </w:rPr>
              <w:t>․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-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ի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արտադրության։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Մատակարարումից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առնվազն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1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օր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առաջ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համաձայնեցնել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պատվիրատուի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հետ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:</w:t>
            </w:r>
          </w:p>
        </w:tc>
        <w:tc>
          <w:tcPr>
            <w:tcW w:w="450" w:type="dxa"/>
          </w:tcPr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sdt>
              <w:sdtPr>
                <w:rPr>
                  <w:rFonts w:ascii="Times New Roman" w:hAnsi="Times New Roman"/>
                  <w:sz w:val="18"/>
                  <w:szCs w:val="18"/>
                </w:rPr>
                <w:tag w:val="goog_rdk_442"/>
                <w:id w:val="625390820"/>
              </w:sdtPr>
              <w:sdtContent>
                <w:r w:rsidRPr="00183A9C">
                  <w:rPr>
                    <w:rFonts w:ascii="Times New Roman" w:eastAsia="Tahoma" w:hAnsi="Times New Roman"/>
                    <w:sz w:val="18"/>
                    <w:szCs w:val="18"/>
                  </w:rPr>
                  <w:t>լ</w:t>
                </w:r>
              </w:sdtContent>
            </w:sdt>
          </w:p>
        </w:tc>
        <w:tc>
          <w:tcPr>
            <w:tcW w:w="720" w:type="dxa"/>
          </w:tcPr>
          <w:p w:rsidR="001B1C1C" w:rsidRPr="00183A9C" w:rsidRDefault="001B1C1C" w:rsidP="007C3B59">
            <w:pPr>
              <w:tabs>
                <w:tab w:val="left" w:pos="0"/>
              </w:tabs>
              <w:jc w:val="center"/>
              <w:rPr>
                <w:rFonts w:ascii="Sylfaen" w:hAnsi="Sylfaen" w:cs="Sylfaen"/>
                <w:color w:val="232323"/>
                <w:spacing w:val="5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Sylfaen"/>
                <w:color w:val="232323"/>
                <w:spacing w:val="5"/>
                <w:sz w:val="18"/>
                <w:szCs w:val="18"/>
                <w:lang w:val="hy-AM"/>
              </w:rPr>
              <w:t>Ալեք Մանուկյան 1/3</w:t>
            </w:r>
          </w:p>
          <w:p w:rsidR="001B1C1C" w:rsidRPr="00183A9C" w:rsidRDefault="001B1C1C" w:rsidP="007C3B59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805" w:type="dxa"/>
          </w:tcPr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</w:t>
            </w:r>
          </w:p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մտնելու</w:t>
            </w:r>
          </w:p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օրվանից 8 ամսվա</w:t>
            </w:r>
          </w:p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</w:rPr>
              <w:t>ընթացքում</w:t>
            </w:r>
          </w:p>
        </w:tc>
      </w:tr>
      <w:tr w:rsidR="001B1C1C" w:rsidRPr="00183A9C" w:rsidTr="001B1C1C">
        <w:trPr>
          <w:trHeight w:val="362"/>
          <w:jc w:val="center"/>
        </w:trPr>
        <w:tc>
          <w:tcPr>
            <w:tcW w:w="540" w:type="dxa"/>
          </w:tcPr>
          <w:p w:rsidR="001B1C1C" w:rsidRPr="00183A9C" w:rsidRDefault="001B1C1C" w:rsidP="007C3B59">
            <w:pPr>
              <w:jc w:val="center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  <w:t>18</w:t>
            </w:r>
          </w:p>
        </w:tc>
        <w:tc>
          <w:tcPr>
            <w:tcW w:w="1075" w:type="dxa"/>
          </w:tcPr>
          <w:p w:rsidR="001B1C1C" w:rsidRPr="00183A9C" w:rsidRDefault="001B1C1C" w:rsidP="007C3B59">
            <w:pPr>
              <w:jc w:val="center"/>
              <w:rPr>
                <w:rFonts w:ascii="Sylfaen" w:hAnsi="Sylfaen"/>
                <w:sz w:val="18"/>
                <w:szCs w:val="18"/>
                <w:highlight w:val="yellow"/>
                <w:lang w:val="hy-AM"/>
              </w:rPr>
            </w:pPr>
          </w:p>
        </w:tc>
        <w:tc>
          <w:tcPr>
            <w:tcW w:w="900" w:type="dxa"/>
          </w:tcPr>
          <w:p w:rsidR="001B1C1C" w:rsidRPr="00183A9C" w:rsidRDefault="001B1C1C" w:rsidP="007C3B59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Էթիլենդիամինտետրաացետատ</w:t>
            </w:r>
          </w:p>
        </w:tc>
        <w:tc>
          <w:tcPr>
            <w:tcW w:w="9095" w:type="dxa"/>
          </w:tcPr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ԷԴՏԱ տետրանատրիումի աղի դիհիդրատ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Տետրանատրիումի էթիլենդիամինտետրացետատ դիհիդրատ, Էդետիկ թթվի տետրանատրիումի աղի դիհիդրատ, Կեստրանալ® 4S 2 H2O, Էթիլենդինիտրիլոտետրաքացախաթթվի տետրանատրիումի աղի դիհիդրատ, Էթիլենդիամինտետրաքացախաթթվի տետրանատրիումի աղի դիհիդրատ, Էթիլենդիամինտետրաքացախաթթվի նատրիումի հիդրատ, Տետրանատրիումի էթիլենդիամինտետրացետատ դիհիդրատ, Կեստրանալ® 4S դիհիդրատ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CAS համար՝ 10378-23-1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Բանաձև՝ C</w:t>
            </w:r>
            <w:r w:rsidRPr="00183A9C">
              <w:rPr>
                <w:rFonts w:ascii="Times New Roman" w:hAnsi="Times New Roman"/>
                <w:sz w:val="18"/>
                <w:szCs w:val="18"/>
                <w:lang w:val="hy-AM"/>
              </w:rPr>
              <w:t>₁₀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H</w:t>
            </w:r>
            <w:r w:rsidRPr="00183A9C">
              <w:rPr>
                <w:rFonts w:ascii="Times New Roman" w:hAnsi="Times New Roman"/>
                <w:sz w:val="18"/>
                <w:szCs w:val="18"/>
                <w:lang w:val="hy-AM"/>
              </w:rPr>
              <w:t>₁₂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N</w:t>
            </w:r>
            <w:r w:rsidRPr="00183A9C">
              <w:rPr>
                <w:rFonts w:ascii="Times New Roman" w:hAnsi="Times New Roman"/>
                <w:sz w:val="18"/>
                <w:szCs w:val="18"/>
                <w:lang w:val="hy-AM"/>
              </w:rPr>
              <w:t>₂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Na</w:t>
            </w:r>
            <w:r w:rsidRPr="00183A9C">
              <w:rPr>
                <w:rFonts w:ascii="Times New Roman" w:hAnsi="Times New Roman"/>
                <w:sz w:val="18"/>
                <w:szCs w:val="18"/>
                <w:lang w:val="hy-AM"/>
              </w:rPr>
              <w:t>₄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O</w:t>
            </w:r>
            <w:r w:rsidRPr="00183A9C">
              <w:rPr>
                <w:rFonts w:ascii="Times New Roman" w:hAnsi="Times New Roman"/>
                <w:sz w:val="18"/>
                <w:szCs w:val="18"/>
                <w:lang w:val="hy-AM"/>
              </w:rPr>
              <w:t>₈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·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2H</w:t>
            </w:r>
            <w:r w:rsidRPr="00183A9C">
              <w:rPr>
                <w:rFonts w:ascii="Times New Roman" w:hAnsi="Times New Roman"/>
                <w:sz w:val="18"/>
                <w:szCs w:val="18"/>
                <w:lang w:val="hy-AM"/>
              </w:rPr>
              <w:t>₂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O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MDL համար՝ MFCD00150026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Մոլեկուլային քաշ՝ 416.2 գ/մոլ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Հալման կետ՝ &gt;300 °C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Հալման կետ՝ &gt;300 °C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Պահպանման ջերմաստիճան՝ սենյակային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Մատակարարումը համապատասխան փաստաթղթերով։ Ապրանքը պետք է լինի նոր և չօգտագործված, մատակարարումը պատշաճ պայմաններում։ Առկա լինի արտադրողի հավաստագիր։ Ապրանքը պետք է լինի առնվազն 2026թ</w:t>
            </w:r>
            <w:r w:rsidRPr="00183A9C">
              <w:rPr>
                <w:rFonts w:ascii="Times New Roman" w:hAnsi="Times New Roman"/>
                <w:sz w:val="18"/>
                <w:szCs w:val="18"/>
                <w:lang w:val="hy-AM"/>
              </w:rPr>
              <w:t>․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-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ի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արտադրության։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Մատակարարումից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առնվազն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1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օր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առաջ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համաձայնեցնել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պատվիրատու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ի հետ:</w:t>
            </w:r>
          </w:p>
        </w:tc>
        <w:tc>
          <w:tcPr>
            <w:tcW w:w="450" w:type="dxa"/>
          </w:tcPr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Կգ</w:t>
            </w:r>
          </w:p>
        </w:tc>
        <w:tc>
          <w:tcPr>
            <w:tcW w:w="720" w:type="dxa"/>
          </w:tcPr>
          <w:p w:rsidR="001B1C1C" w:rsidRPr="00183A9C" w:rsidRDefault="001B1C1C" w:rsidP="007C3B59">
            <w:pPr>
              <w:tabs>
                <w:tab w:val="left" w:pos="0"/>
              </w:tabs>
              <w:jc w:val="center"/>
              <w:rPr>
                <w:rFonts w:ascii="Sylfaen" w:hAnsi="Sylfaen" w:cs="Sylfaen"/>
                <w:color w:val="232323"/>
                <w:spacing w:val="5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Sylfaen"/>
                <w:color w:val="232323"/>
                <w:spacing w:val="5"/>
                <w:sz w:val="18"/>
                <w:szCs w:val="18"/>
                <w:lang w:val="hy-AM"/>
              </w:rPr>
              <w:t>Ալեք Մանուկյան 1/3</w:t>
            </w:r>
          </w:p>
        </w:tc>
        <w:tc>
          <w:tcPr>
            <w:tcW w:w="805" w:type="dxa"/>
          </w:tcPr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</w:t>
            </w:r>
          </w:p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մտնելու</w:t>
            </w:r>
          </w:p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օրվանից 8 ամսվա</w:t>
            </w:r>
          </w:p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</w:rPr>
              <w:t>ընթացքում</w:t>
            </w:r>
          </w:p>
        </w:tc>
      </w:tr>
      <w:tr w:rsidR="001B1C1C" w:rsidRPr="00183A9C" w:rsidTr="001B1C1C">
        <w:trPr>
          <w:trHeight w:val="362"/>
          <w:jc w:val="center"/>
        </w:trPr>
        <w:tc>
          <w:tcPr>
            <w:tcW w:w="540" w:type="dxa"/>
          </w:tcPr>
          <w:p w:rsidR="001B1C1C" w:rsidRPr="00183A9C" w:rsidRDefault="001B1C1C" w:rsidP="007C3B59">
            <w:pPr>
              <w:jc w:val="center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  <w:t>19</w:t>
            </w:r>
          </w:p>
        </w:tc>
        <w:tc>
          <w:tcPr>
            <w:tcW w:w="1075" w:type="dxa"/>
          </w:tcPr>
          <w:p w:rsidR="001B1C1C" w:rsidRPr="00183A9C" w:rsidRDefault="001B1C1C" w:rsidP="007C3B59">
            <w:pPr>
              <w:jc w:val="center"/>
              <w:rPr>
                <w:rFonts w:ascii="Sylfaen" w:hAnsi="Sylfaen"/>
                <w:sz w:val="18"/>
                <w:szCs w:val="18"/>
                <w:highlight w:val="yellow"/>
                <w:lang w:val="hy-AM"/>
              </w:rPr>
            </w:pPr>
          </w:p>
        </w:tc>
        <w:tc>
          <w:tcPr>
            <w:tcW w:w="900" w:type="dxa"/>
          </w:tcPr>
          <w:p w:rsidR="001B1C1C" w:rsidRPr="00183A9C" w:rsidRDefault="001B1C1C" w:rsidP="007C3B59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Խմորասնկային ազոտի հիմք առանց ամինաթթուների</w:t>
            </w:r>
          </w:p>
        </w:tc>
        <w:tc>
          <w:tcPr>
            <w:tcW w:w="9095" w:type="dxa"/>
          </w:tcPr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Սպիտակ կամ բաց դեղնավուն փոշի։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Խմորանկերի սելեկտիվ միջավայր, որը կարող է օգտագործվել խմորասնկերի ընտրության համար՝ հիմնվելով ամինաթթվային և ածխաջրային պահանջների վրա: Կարող է օգտագործվել Y. lipolytica-ի կուլտիվացման համար օգտագործվող սինթետիկ ամբողջական հավելումների խառնուրդում (SC)-լեյցինի և ուրացիլի աուքսոտրոֆիկ աճի համար ընտրողական հեղուկ միջավայրի բաղադրիչ և S. cerevisiae շտամների փոխակերպման արդյունավետությունը գնահատելու համար՝ տարբեր սննդային պայմաններում։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Պետք է ունենա հետևյալ կազմը</w:t>
            </w:r>
            <w:r w:rsidRPr="00183A9C">
              <w:rPr>
                <w:rFonts w:ascii="Times New Roman" w:hAnsi="Times New Roman"/>
                <w:sz w:val="18"/>
                <w:szCs w:val="18"/>
                <w:lang w:val="hy-AM"/>
              </w:rPr>
              <w:t>․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Բաղադրիչ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,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քանակ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(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մկգ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/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լ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,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եթե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այլ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բան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նշված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չէ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)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Ազոտի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աղբյուրներ՝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Ամոնիումի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սուլֆատ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, 5.0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գ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/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լ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Վիտամիններ՝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Բիոտին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, 2.0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Կալցիումի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պանտոտենատ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, 400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Ֆոլաթթու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, 2.0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Ինոզիտոլ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, 2.0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մգ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/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լ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Նիկոտինաթթու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, 400 p-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Ամինոբենզոյաթթու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, 200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Պիրիդ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օքսին HCl, 400 Ռիբոֆլավին, 200 Թիամինի HCl, 400 Միկրոէլեմենտներ՝ Բորաթթու, 500 Պղնձի սուլֆատ, 40 Կալիումի յոդիդ, 100 Երկաթի 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lastRenderedPageBreak/>
              <w:t>քլորիդ, 200 Մանգանի սուլֆատ, 400 Նատրիումի մոլիբդատ, 200 Ցինկի սուլֆատ, 400 Աղեր՝ Կալիումի մոնոբազիկ ֆոսֆատ, 1.0 գ/լ Մագնեզիումի սուլֆատ, 0.5 գ/լ Նատրիումի քլորիդ, 0.1 գ/լ Կալցիումի քլորիդ, 0.1 գ/լ pH: 5.4+-0.2, 25 C-ում։Լուծելիությունը ջրում ՝ 0,67%։ Պահպանման ջերմաստիճանը սենյակային։ 10x խիտ լուծույթը անգույն է, ջերմակայուն չէ, ենթակա է ֆիլտրման-մանրէազերծման և պահպանվում է 2-8օC։ Մատակարարումը համապատասխան փաստաթղթերով։ Ապրանքը պետք է լինի նոր և չօգտագործված, մատակարարումը պատշաճ պայմաններում։ Առկա լինի արտադրողի հավաստագիր։ Ապրանքը պետք է լինի առնվազն 2026թ</w:t>
            </w:r>
            <w:r w:rsidRPr="00183A9C">
              <w:rPr>
                <w:rFonts w:ascii="Times New Roman" w:hAnsi="Times New Roman"/>
                <w:sz w:val="18"/>
                <w:szCs w:val="18"/>
                <w:lang w:val="hy-AM"/>
              </w:rPr>
              <w:t>․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-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ի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արտադրության։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Մատակարարումից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առնվազն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1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օր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առաջ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համաձայնեցնել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պատվիրատուի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հետ:</w:t>
            </w:r>
          </w:p>
        </w:tc>
        <w:tc>
          <w:tcPr>
            <w:tcW w:w="450" w:type="dxa"/>
          </w:tcPr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sdt>
              <w:sdtPr>
                <w:rPr>
                  <w:rFonts w:ascii="Times New Roman" w:hAnsi="Times New Roman"/>
                  <w:sz w:val="18"/>
                  <w:szCs w:val="18"/>
                </w:rPr>
                <w:tag w:val="goog_rdk_472"/>
                <w:id w:val="983192757"/>
              </w:sdtPr>
              <w:sdtContent>
                <w:r w:rsidRPr="00183A9C">
                  <w:rPr>
                    <w:rFonts w:ascii="Times New Roman" w:eastAsia="Tahoma" w:hAnsi="Times New Roman"/>
                    <w:sz w:val="18"/>
                    <w:szCs w:val="18"/>
                  </w:rPr>
                  <w:t>կգ</w:t>
                </w:r>
              </w:sdtContent>
            </w:sdt>
          </w:p>
        </w:tc>
        <w:tc>
          <w:tcPr>
            <w:tcW w:w="720" w:type="dxa"/>
          </w:tcPr>
          <w:p w:rsidR="001B1C1C" w:rsidRPr="00183A9C" w:rsidRDefault="001B1C1C" w:rsidP="007C3B59">
            <w:pPr>
              <w:tabs>
                <w:tab w:val="left" w:pos="0"/>
              </w:tabs>
              <w:jc w:val="center"/>
              <w:rPr>
                <w:rFonts w:ascii="Sylfaen" w:hAnsi="Sylfaen" w:cs="Sylfaen"/>
                <w:color w:val="232323"/>
                <w:spacing w:val="5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Sylfaen"/>
                <w:color w:val="232323"/>
                <w:spacing w:val="5"/>
                <w:sz w:val="18"/>
                <w:szCs w:val="18"/>
                <w:lang w:val="hy-AM"/>
              </w:rPr>
              <w:t>Ալեք Մանուկյան 1/3</w:t>
            </w:r>
          </w:p>
        </w:tc>
        <w:tc>
          <w:tcPr>
            <w:tcW w:w="805" w:type="dxa"/>
          </w:tcPr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</w:t>
            </w:r>
          </w:p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մտնելու</w:t>
            </w:r>
          </w:p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օրվանից 8 ամսվա</w:t>
            </w:r>
          </w:p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</w:rPr>
              <w:t>ընթացքում</w:t>
            </w:r>
          </w:p>
        </w:tc>
      </w:tr>
      <w:tr w:rsidR="001B1C1C" w:rsidRPr="00183A9C" w:rsidTr="001B1C1C">
        <w:trPr>
          <w:trHeight w:val="362"/>
          <w:jc w:val="center"/>
        </w:trPr>
        <w:tc>
          <w:tcPr>
            <w:tcW w:w="540" w:type="dxa"/>
          </w:tcPr>
          <w:p w:rsidR="001B1C1C" w:rsidRPr="00183A9C" w:rsidRDefault="001B1C1C" w:rsidP="007C3B59">
            <w:pPr>
              <w:jc w:val="center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  <w:t>20</w:t>
            </w:r>
          </w:p>
        </w:tc>
        <w:tc>
          <w:tcPr>
            <w:tcW w:w="1075" w:type="dxa"/>
          </w:tcPr>
          <w:p w:rsidR="001B1C1C" w:rsidRPr="00183A9C" w:rsidRDefault="001B1C1C" w:rsidP="007C3B59">
            <w:pPr>
              <w:jc w:val="center"/>
              <w:rPr>
                <w:rFonts w:ascii="Sylfaen" w:hAnsi="Sylfaen"/>
                <w:sz w:val="18"/>
                <w:szCs w:val="18"/>
                <w:highlight w:val="yellow"/>
                <w:lang w:val="hy-AM"/>
              </w:rPr>
            </w:pPr>
          </w:p>
        </w:tc>
        <w:tc>
          <w:tcPr>
            <w:tcW w:w="900" w:type="dxa"/>
          </w:tcPr>
          <w:p w:rsidR="001B1C1C" w:rsidRPr="00183A9C" w:rsidRDefault="001B1C1C" w:rsidP="007C3B59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L(+)-հիստիդին</w:t>
            </w:r>
          </w:p>
        </w:tc>
        <w:tc>
          <w:tcPr>
            <w:tcW w:w="9095" w:type="dxa"/>
          </w:tcPr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Մաքրությունը 98%: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L-3-Իմիդազոլ-4-իլալանին, (S)-(+)-Հիստիդին, (S)-2-Ամինո-3-(4-իմիդազոլիլ)պրոպիոնաթթու, H-His-OH, NSC 137773, L-Հիստիդին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CAS համար՝ 71-00-1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Բանաձև՝ C</w:t>
            </w:r>
            <w:r w:rsidRPr="00183A9C">
              <w:rPr>
                <w:rFonts w:ascii="Times New Roman" w:hAnsi="Times New Roman"/>
                <w:sz w:val="18"/>
                <w:szCs w:val="18"/>
                <w:lang w:val="hy-AM"/>
              </w:rPr>
              <w:t>₆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H</w:t>
            </w:r>
            <w:r w:rsidRPr="00183A9C">
              <w:rPr>
                <w:rFonts w:ascii="Times New Roman" w:hAnsi="Times New Roman"/>
                <w:sz w:val="18"/>
                <w:szCs w:val="18"/>
                <w:lang w:val="hy-AM"/>
              </w:rPr>
              <w:t>₉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N</w:t>
            </w:r>
            <w:r w:rsidRPr="00183A9C">
              <w:rPr>
                <w:rFonts w:ascii="Times New Roman" w:hAnsi="Times New Roman"/>
                <w:sz w:val="18"/>
                <w:szCs w:val="18"/>
                <w:lang w:val="hy-AM"/>
              </w:rPr>
              <w:t>₃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O</w:t>
            </w:r>
            <w:r w:rsidRPr="00183A9C">
              <w:rPr>
                <w:rFonts w:ascii="Times New Roman" w:hAnsi="Times New Roman"/>
                <w:sz w:val="18"/>
                <w:szCs w:val="18"/>
                <w:lang w:val="hy-AM"/>
              </w:rPr>
              <w:t>₂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MDL համար՝ MFCD00064315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Հալման կետ՝ 282 °C (քայքայում)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Մոլեկուլային քաշ՝ 155.16 գ/մոլ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Խտություն՝ 1,44 գ/սմ³ (20 °C)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Պահպանման ջերմաստիճան՝ սենյակային։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Արտաքին տեսք՝ սպիտակ բյուրեղային փոշի կամ բյուրեղներ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Ինֆրակարմիր սպեկտր՝ համապատասխանում է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Կորուստ չորացման ժամանակ՝ ≤0.2 % (105°C, 3 ժամ)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Սուլֆատացված մոխիր՝ ≤0.1 %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Ուլտրամանուշակագույն ճառագայթման թափանցելիություն՝ ≥98 % (c=5, H2O, 430 նմ) 1 սմ կյուվետում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pH՝ 7.0-ից մինչև 8.5 (2 % ջրում)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Տեսակարար օպտիկական պտույտ՝ +12.0°-ից մինչև +14.0° (20°C, 589 նմ) (c=11, 6 N HCl) (չոր նյութի վրա)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Տիտրում HClO4-ով. 97.5-ից մինչև 102.5 % (չոր նյութի վրա)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Քլորիդ (Cl): ≤200 ppm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Սուլֆատ (SO4): ≤200 ppm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Ամոնիում (NH4): ≤200 ppm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Երկաթ (Fe): ≤10 ppm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Ծանր մետաղներ (որպես Pb): ≤10 ppm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Փաթեթավորման տեսակը՝ պլաստիկե շիշ, 100 գ տարաներով։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Մատակարարումը համապատասխան փաստաթղթերով։ Ապրանքը պետք է լինի նոր և չօգտագործված, մատակարարումը պատշաճ պայմաններում։ Առկա լինի արտադրողի հավաստագիր։ Ապրանքը պետք է լինի առնվազն 2026թ</w:t>
            </w:r>
            <w:r w:rsidRPr="00183A9C">
              <w:rPr>
                <w:rFonts w:ascii="Times New Roman" w:hAnsi="Times New Roman"/>
                <w:sz w:val="18"/>
                <w:szCs w:val="18"/>
                <w:lang w:val="hy-AM"/>
              </w:rPr>
              <w:t>․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-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ի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արտադրության։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Մատակարարումից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առնվազն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1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օր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առաջ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համաձայնեցնել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պատվիրատուի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հետ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:</w:t>
            </w:r>
          </w:p>
        </w:tc>
        <w:tc>
          <w:tcPr>
            <w:tcW w:w="450" w:type="dxa"/>
          </w:tcPr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sdt>
              <w:sdtPr>
                <w:rPr>
                  <w:rFonts w:ascii="Times New Roman" w:hAnsi="Times New Roman"/>
                  <w:sz w:val="18"/>
                  <w:szCs w:val="18"/>
                </w:rPr>
                <w:tag w:val="goog_rdk_499"/>
                <w:id w:val="-74533194"/>
              </w:sdtPr>
              <w:sdtContent>
                <w:r w:rsidRPr="00183A9C">
                  <w:rPr>
                    <w:rFonts w:ascii="Times New Roman" w:eastAsia="Tahoma" w:hAnsi="Times New Roman"/>
                    <w:sz w:val="18"/>
                    <w:szCs w:val="18"/>
                  </w:rPr>
                  <w:t>կգ</w:t>
                </w:r>
              </w:sdtContent>
            </w:sdt>
          </w:p>
        </w:tc>
        <w:tc>
          <w:tcPr>
            <w:tcW w:w="720" w:type="dxa"/>
          </w:tcPr>
          <w:p w:rsidR="001B1C1C" w:rsidRPr="00183A9C" w:rsidRDefault="001B1C1C" w:rsidP="007C3B59">
            <w:pPr>
              <w:tabs>
                <w:tab w:val="left" w:pos="0"/>
              </w:tabs>
              <w:jc w:val="center"/>
              <w:rPr>
                <w:rFonts w:ascii="Sylfaen" w:hAnsi="Sylfaen" w:cs="Sylfaen"/>
                <w:color w:val="232323"/>
                <w:spacing w:val="5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Sylfaen"/>
                <w:color w:val="232323"/>
                <w:spacing w:val="5"/>
                <w:sz w:val="18"/>
                <w:szCs w:val="18"/>
                <w:lang w:val="hy-AM"/>
              </w:rPr>
              <w:t>Ալեք Մանուկյան 1/3</w:t>
            </w:r>
          </w:p>
        </w:tc>
        <w:tc>
          <w:tcPr>
            <w:tcW w:w="805" w:type="dxa"/>
          </w:tcPr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</w:t>
            </w:r>
          </w:p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մտնելու</w:t>
            </w:r>
          </w:p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օրվանից 8 ամսվա</w:t>
            </w:r>
          </w:p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</w:rPr>
              <w:t>ընթացքում</w:t>
            </w:r>
          </w:p>
        </w:tc>
      </w:tr>
      <w:tr w:rsidR="001B1C1C" w:rsidRPr="00183A9C" w:rsidTr="001B1C1C">
        <w:trPr>
          <w:trHeight w:val="362"/>
          <w:jc w:val="center"/>
        </w:trPr>
        <w:tc>
          <w:tcPr>
            <w:tcW w:w="540" w:type="dxa"/>
          </w:tcPr>
          <w:p w:rsidR="001B1C1C" w:rsidRPr="00183A9C" w:rsidRDefault="001B1C1C" w:rsidP="007C3B59">
            <w:pPr>
              <w:jc w:val="center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  <w:t>21</w:t>
            </w:r>
          </w:p>
        </w:tc>
        <w:tc>
          <w:tcPr>
            <w:tcW w:w="1075" w:type="dxa"/>
          </w:tcPr>
          <w:p w:rsidR="001B1C1C" w:rsidRPr="00183A9C" w:rsidRDefault="001B1C1C" w:rsidP="007C3B59">
            <w:pPr>
              <w:jc w:val="center"/>
              <w:rPr>
                <w:rFonts w:ascii="Sylfaen" w:hAnsi="Sylfaen"/>
                <w:sz w:val="18"/>
                <w:szCs w:val="18"/>
                <w:highlight w:val="yellow"/>
                <w:lang w:val="hy-AM"/>
              </w:rPr>
            </w:pPr>
          </w:p>
        </w:tc>
        <w:tc>
          <w:tcPr>
            <w:tcW w:w="900" w:type="dxa"/>
          </w:tcPr>
          <w:p w:rsidR="001B1C1C" w:rsidRPr="00183A9C" w:rsidRDefault="001B1C1C" w:rsidP="007C3B59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L-մեթիոնին</w:t>
            </w:r>
          </w:p>
        </w:tc>
        <w:tc>
          <w:tcPr>
            <w:tcW w:w="9095" w:type="dxa"/>
          </w:tcPr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Մաքրությունը՝ ≥99%։ Պիրոգեն նյութերից զերծ։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(S)-(-)-2-ամինո-4-(մեթիլթիո)բութիրաթթու, (S)-(-)-մեթիոնին, L(-)-մեթիոնին, (S)-(-)-2-ամինո-4-(մեթիլթիո)բութանաթթու, H-Met-OH, մեթիոնին, (S)-2-ամինո-4-(մեթիլթիո)բութանաթթու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CAS համար՝ 63-68-3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lastRenderedPageBreak/>
              <w:t>Բանաձև՝ C</w:t>
            </w:r>
            <w:r w:rsidRPr="00183A9C">
              <w:rPr>
                <w:rFonts w:ascii="Times New Roman" w:hAnsi="Times New Roman"/>
                <w:sz w:val="18"/>
                <w:szCs w:val="18"/>
                <w:lang w:val="hy-AM"/>
              </w:rPr>
              <w:t>₅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H</w:t>
            </w:r>
            <w:r w:rsidRPr="00183A9C">
              <w:rPr>
                <w:rFonts w:ascii="Times New Roman" w:hAnsi="Times New Roman"/>
                <w:sz w:val="18"/>
                <w:szCs w:val="18"/>
                <w:lang w:val="hy-AM"/>
              </w:rPr>
              <w:t>₁₁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NO</w:t>
            </w:r>
            <w:r w:rsidRPr="00183A9C">
              <w:rPr>
                <w:rFonts w:ascii="Times New Roman" w:hAnsi="Times New Roman"/>
                <w:sz w:val="18"/>
                <w:szCs w:val="18"/>
                <w:lang w:val="hy-AM"/>
              </w:rPr>
              <w:t>₂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S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MDL համար՝ MFCD00063097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Հալման կետ՝ 284 °C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Մոլեկուլային քաշ՝ 149.21 գ/մոլ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Պահպանման ջերմաստիճան՝ սենյակային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Փաթեթավորումը 100 գ տարաներով։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Մատակարարումը համապատասխան փաստաթղթերով։ Ապրանքը պետք է լինի նոր և չօգտագործված, մատակարարումը պատշաճ պայմաններում։ Առկա լինի արտադրողի հավաստագիր։ Ապրանքը պետք է լինի առնվազն 2026թ</w:t>
            </w:r>
            <w:r w:rsidRPr="00183A9C">
              <w:rPr>
                <w:rFonts w:ascii="Times New Roman" w:hAnsi="Times New Roman"/>
                <w:sz w:val="18"/>
                <w:szCs w:val="18"/>
                <w:lang w:val="hy-AM"/>
              </w:rPr>
              <w:t>․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-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ի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արտադրության։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Մատակարարումից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առնվազն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1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օր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առաջ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համաձայնեցնել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պատվիրատուի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հետ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:</w:t>
            </w:r>
          </w:p>
        </w:tc>
        <w:tc>
          <w:tcPr>
            <w:tcW w:w="450" w:type="dxa"/>
          </w:tcPr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sdt>
              <w:sdtPr>
                <w:rPr>
                  <w:rFonts w:ascii="Times New Roman" w:hAnsi="Times New Roman"/>
                  <w:sz w:val="18"/>
                  <w:szCs w:val="18"/>
                </w:rPr>
                <w:tag w:val="goog_rdk_512"/>
                <w:id w:val="-1088623792"/>
              </w:sdtPr>
              <w:sdtContent>
                <w:r w:rsidRPr="00183A9C">
                  <w:rPr>
                    <w:rFonts w:ascii="Times New Roman" w:eastAsia="Tahoma" w:hAnsi="Times New Roman"/>
                    <w:sz w:val="18"/>
                    <w:szCs w:val="18"/>
                  </w:rPr>
                  <w:t>կգ</w:t>
                </w:r>
              </w:sdtContent>
            </w:sdt>
          </w:p>
        </w:tc>
        <w:tc>
          <w:tcPr>
            <w:tcW w:w="720" w:type="dxa"/>
          </w:tcPr>
          <w:p w:rsidR="001B1C1C" w:rsidRPr="00183A9C" w:rsidRDefault="001B1C1C" w:rsidP="007C3B59">
            <w:pPr>
              <w:tabs>
                <w:tab w:val="left" w:pos="0"/>
              </w:tabs>
              <w:jc w:val="center"/>
              <w:rPr>
                <w:rFonts w:ascii="Sylfaen" w:hAnsi="Sylfaen" w:cs="Sylfaen"/>
                <w:color w:val="232323"/>
                <w:spacing w:val="5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Sylfaen"/>
                <w:color w:val="232323"/>
                <w:spacing w:val="5"/>
                <w:sz w:val="18"/>
                <w:szCs w:val="18"/>
                <w:lang w:val="hy-AM"/>
              </w:rPr>
              <w:t>Ալեք Մանուկյան 1/3</w:t>
            </w:r>
          </w:p>
        </w:tc>
        <w:tc>
          <w:tcPr>
            <w:tcW w:w="805" w:type="dxa"/>
          </w:tcPr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</w:t>
            </w:r>
          </w:p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մտնելու</w:t>
            </w:r>
          </w:p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lastRenderedPageBreak/>
              <w:t>օրվանից 8 ամսվա</w:t>
            </w:r>
          </w:p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</w:rPr>
              <w:t>ընթացքում</w:t>
            </w:r>
          </w:p>
        </w:tc>
      </w:tr>
      <w:tr w:rsidR="001B1C1C" w:rsidRPr="00183A9C" w:rsidTr="001B1C1C">
        <w:trPr>
          <w:trHeight w:val="362"/>
          <w:jc w:val="center"/>
        </w:trPr>
        <w:tc>
          <w:tcPr>
            <w:tcW w:w="540" w:type="dxa"/>
          </w:tcPr>
          <w:p w:rsidR="001B1C1C" w:rsidRPr="00183A9C" w:rsidRDefault="001B1C1C" w:rsidP="007C3B59">
            <w:pPr>
              <w:jc w:val="center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  <w:lastRenderedPageBreak/>
              <w:t>22</w:t>
            </w:r>
          </w:p>
        </w:tc>
        <w:tc>
          <w:tcPr>
            <w:tcW w:w="1075" w:type="dxa"/>
          </w:tcPr>
          <w:p w:rsidR="001B1C1C" w:rsidRPr="00183A9C" w:rsidRDefault="001B1C1C" w:rsidP="007C3B59">
            <w:pPr>
              <w:jc w:val="center"/>
              <w:rPr>
                <w:rFonts w:ascii="Sylfaen" w:hAnsi="Sylfaen"/>
                <w:sz w:val="18"/>
                <w:szCs w:val="18"/>
                <w:highlight w:val="yellow"/>
                <w:lang w:val="hy-AM"/>
              </w:rPr>
            </w:pPr>
          </w:p>
        </w:tc>
        <w:tc>
          <w:tcPr>
            <w:tcW w:w="900" w:type="dxa"/>
          </w:tcPr>
          <w:p w:rsidR="001B1C1C" w:rsidRPr="00183A9C" w:rsidRDefault="001B1C1C" w:rsidP="007C3B59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L-լեյցին</w:t>
            </w:r>
          </w:p>
        </w:tc>
        <w:tc>
          <w:tcPr>
            <w:tcW w:w="9095" w:type="dxa"/>
          </w:tcPr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Մաքրությունը՝ ≥99%։ (S)-2-ամինո-4-մեթիլպենտանաթթու։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1S/C6H13NO2/c1-4(2)3-5(7)6(8)9/h4-5H,3,7H2,1-2H3,(H,8,9)/t5-/m0/s1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Պետք է լինի FG, Kosher մաքրության։ Գծային բանաձևը: (CH3)2CHCH2CH(NH2)CO2H, CAS համարը: 61-90-5; մոլեկուլային կշիռը: 131.17 գ/մոլ։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MDL համարը: MFCD00002617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Օրգանոլեպտիկ հատկությունները: անհոտ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Անջատման աղբյուրը՝ բուսական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Համապատասխանում է JECFA մաքրության առանձնահատկություններին։ Չի պարունակում սննդային ալերգեններ։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Օպտիկական ակտիվությունը [</w:t>
            </w:r>
            <w:r w:rsidRPr="00183A9C">
              <w:rPr>
                <w:rFonts w:ascii="Sylfaen" w:hAnsi="Sylfaen" w:cs="Arial" w:hint="eastAsia"/>
                <w:sz w:val="18"/>
                <w:szCs w:val="18"/>
                <w:lang w:val="hy-AM"/>
              </w:rPr>
              <w:t>α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]20/D +15.5°, c = 2 in 6 M HCl։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Համապատասխանում է EU 1334/2008 &amp; 178/2002 և FDA 21 CFR 172.320 և FDA 21 CFR 172.804 ստանդարտներին։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Փաթեթավորումը 100 գ տարաներով։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Մատակարարումը համապատասխան փաստաթղթերով։ Ապրանքը պետք է լինի նոր և չօգտագործված, մատակարարումը պատշաճ պայմաններում։ Առկա լինի արտադրողի հավաստագիր։ Ապրանքը պետք է լինի առնվազն 2026թ</w:t>
            </w:r>
            <w:r w:rsidRPr="00183A9C">
              <w:rPr>
                <w:rFonts w:ascii="Times New Roman" w:hAnsi="Times New Roman"/>
                <w:sz w:val="18"/>
                <w:szCs w:val="18"/>
                <w:lang w:val="hy-AM"/>
              </w:rPr>
              <w:t>․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-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ի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արտադրության։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Մատակարարումից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առնվազն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1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օր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առաջ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համաձայնեցնել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պ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ատվիրատուի հետ:</w:t>
            </w:r>
          </w:p>
        </w:tc>
        <w:tc>
          <w:tcPr>
            <w:tcW w:w="450" w:type="dxa"/>
          </w:tcPr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sdt>
              <w:sdtPr>
                <w:rPr>
                  <w:rFonts w:ascii="Times New Roman" w:hAnsi="Times New Roman"/>
                  <w:sz w:val="18"/>
                  <w:szCs w:val="18"/>
                </w:rPr>
                <w:tag w:val="goog_rdk_523"/>
                <w:id w:val="1877681401"/>
              </w:sdtPr>
              <w:sdtContent>
                <w:r w:rsidRPr="00183A9C">
                  <w:rPr>
                    <w:rFonts w:ascii="Times New Roman" w:eastAsia="Tahoma" w:hAnsi="Times New Roman"/>
                    <w:sz w:val="18"/>
                    <w:szCs w:val="18"/>
                  </w:rPr>
                  <w:t>կգ</w:t>
                </w:r>
              </w:sdtContent>
            </w:sdt>
          </w:p>
        </w:tc>
        <w:tc>
          <w:tcPr>
            <w:tcW w:w="720" w:type="dxa"/>
          </w:tcPr>
          <w:p w:rsidR="001B1C1C" w:rsidRPr="00183A9C" w:rsidRDefault="001B1C1C" w:rsidP="007C3B59">
            <w:pPr>
              <w:tabs>
                <w:tab w:val="left" w:pos="0"/>
              </w:tabs>
              <w:jc w:val="center"/>
              <w:rPr>
                <w:rFonts w:ascii="Sylfaen" w:hAnsi="Sylfaen" w:cs="Sylfaen"/>
                <w:color w:val="232323"/>
                <w:spacing w:val="5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Sylfaen"/>
                <w:color w:val="232323"/>
                <w:spacing w:val="5"/>
                <w:sz w:val="18"/>
                <w:szCs w:val="18"/>
                <w:lang w:val="hy-AM"/>
              </w:rPr>
              <w:t>Ալեք Մանուկյան 1/3</w:t>
            </w:r>
          </w:p>
        </w:tc>
        <w:tc>
          <w:tcPr>
            <w:tcW w:w="805" w:type="dxa"/>
          </w:tcPr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</w:t>
            </w:r>
          </w:p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մտնելու</w:t>
            </w:r>
          </w:p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օրվանից 8 ամսվա</w:t>
            </w:r>
          </w:p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</w:rPr>
              <w:t>ընթացքում</w:t>
            </w:r>
          </w:p>
        </w:tc>
      </w:tr>
      <w:tr w:rsidR="001B1C1C" w:rsidRPr="00183A9C" w:rsidTr="001B1C1C">
        <w:trPr>
          <w:trHeight w:val="362"/>
          <w:jc w:val="center"/>
        </w:trPr>
        <w:tc>
          <w:tcPr>
            <w:tcW w:w="540" w:type="dxa"/>
          </w:tcPr>
          <w:p w:rsidR="001B1C1C" w:rsidRPr="00183A9C" w:rsidRDefault="001B1C1C" w:rsidP="007C3B59">
            <w:pPr>
              <w:jc w:val="center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  <w:t>23</w:t>
            </w:r>
          </w:p>
        </w:tc>
        <w:tc>
          <w:tcPr>
            <w:tcW w:w="1075" w:type="dxa"/>
          </w:tcPr>
          <w:p w:rsidR="001B1C1C" w:rsidRPr="00183A9C" w:rsidRDefault="001B1C1C" w:rsidP="007C3B59">
            <w:pPr>
              <w:jc w:val="center"/>
              <w:rPr>
                <w:rFonts w:ascii="Sylfaen" w:hAnsi="Sylfaen"/>
                <w:sz w:val="18"/>
                <w:szCs w:val="18"/>
                <w:highlight w:val="yellow"/>
                <w:lang w:val="hy-AM"/>
              </w:rPr>
            </w:pPr>
          </w:p>
        </w:tc>
        <w:tc>
          <w:tcPr>
            <w:tcW w:w="900" w:type="dxa"/>
          </w:tcPr>
          <w:p w:rsidR="001B1C1C" w:rsidRPr="00183A9C" w:rsidRDefault="001B1C1C" w:rsidP="007C3B59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Ուրացիլ</w:t>
            </w:r>
          </w:p>
        </w:tc>
        <w:tc>
          <w:tcPr>
            <w:tcW w:w="9095" w:type="dxa"/>
          </w:tcPr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Պիրիմիդինային ազոտային հիմք։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2,4(1H,3H)-Պիրիմիդինեդիոն, 2,4-Դիհիդրօքսիպիրիմիդին, 2,4-Պիրիմիդինեդիոլ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InChI: 1S/C4H4N2O2/c7-3-1-2-5-4(8)6-3/h1-2H,(H2,5,6,7,8)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Էմպիրիկ բանաձև (Հիլի նշագրում): C4H4N2O2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CAS համար՝ 66-22-8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Մոլեկուլային կշիռ՝ 112.09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MDL համար՝ MFCD00006016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Մաքրությունը &gt;98.0%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աղբյուր՝ սինթետիկ (օրգանական)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Ձև՝ փոշի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Լուծելիություն՝ 1 Մ NaOH-ում՝ 50 մգ/մլ, թափանցիկից մինչև մշուշոտ, անգույնից մինչև թույլ դեղին կամ դարչնագույն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հալման ջերմաստիճանը &gt;300 °C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lastRenderedPageBreak/>
              <w:t>Կարող է օգտագործվել որպես</w:t>
            </w:r>
          </w:p>
          <w:p w:rsidR="001B1C1C" w:rsidRPr="00183A9C" w:rsidRDefault="001B1C1C" w:rsidP="007C3B59">
            <w:pPr>
              <w:tabs>
                <w:tab w:val="left" w:pos="130"/>
              </w:tabs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●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ab/>
              <w:t>նուկլեոտիդային ստանդարտ՝ բարձր արդյունավետության հեղուկ քրոմատոգրաֆիայի միջոցով ԴՆԹ մեթիլացումը որոշելու համար</w:t>
            </w:r>
          </w:p>
          <w:p w:rsidR="001B1C1C" w:rsidRPr="00183A9C" w:rsidRDefault="001B1C1C" w:rsidP="007C3B59">
            <w:pPr>
              <w:tabs>
                <w:tab w:val="left" w:pos="130"/>
              </w:tabs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●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ab/>
              <w:t>սինթետիկ միջավայրի բաղադրիչ՝ Saccharomyces cerevisiae-ի և դրա մուտանտների աճի համար</w:t>
            </w:r>
          </w:p>
          <w:p w:rsidR="001B1C1C" w:rsidRPr="00183A9C" w:rsidRDefault="001B1C1C" w:rsidP="007C3B59">
            <w:pPr>
              <w:tabs>
                <w:tab w:val="left" w:pos="130"/>
              </w:tabs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●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ab/>
              <w:t>ամինաթթվային հավելանյութի բաղադրիչ՝ Bacillus sp.-ի կուլտուրայի համար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Փաթեթավորումը 100 գ տարաներով։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Մատակարարումը համապատասխան փաստաթղթերով։ Ապրանքը պետք է լինի նոր և չօգտագործված, մատակարարումը պատշաճ պայմաններում։ Առկա լինի արտադրողի հավաստագիր։ Ապրանքը պետք է լինի առնվազն 2026թ</w:t>
            </w:r>
            <w:r w:rsidRPr="00183A9C">
              <w:rPr>
                <w:rFonts w:ascii="Times New Roman" w:hAnsi="Times New Roman"/>
                <w:sz w:val="18"/>
                <w:szCs w:val="18"/>
                <w:lang w:val="hy-AM"/>
              </w:rPr>
              <w:t>․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-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ի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արտադրու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թյան։ Մատակարարումից առնվազն 1 օր առաջ համաձայնեցնել պատվիրատուի հետ:</w:t>
            </w:r>
          </w:p>
        </w:tc>
        <w:tc>
          <w:tcPr>
            <w:tcW w:w="450" w:type="dxa"/>
          </w:tcPr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sdt>
              <w:sdtPr>
                <w:rPr>
                  <w:rFonts w:ascii="Times New Roman" w:hAnsi="Times New Roman"/>
                  <w:sz w:val="18"/>
                  <w:szCs w:val="18"/>
                </w:rPr>
                <w:tag w:val="goog_rdk_542"/>
                <w:id w:val="2040259292"/>
              </w:sdtPr>
              <w:sdtContent>
                <w:r w:rsidRPr="00183A9C">
                  <w:rPr>
                    <w:rFonts w:ascii="Times New Roman" w:eastAsia="Tahoma" w:hAnsi="Times New Roman"/>
                    <w:sz w:val="18"/>
                    <w:szCs w:val="18"/>
                  </w:rPr>
                  <w:t>կգ</w:t>
                </w:r>
              </w:sdtContent>
            </w:sdt>
          </w:p>
        </w:tc>
        <w:tc>
          <w:tcPr>
            <w:tcW w:w="720" w:type="dxa"/>
          </w:tcPr>
          <w:p w:rsidR="001B1C1C" w:rsidRPr="00183A9C" w:rsidRDefault="001B1C1C" w:rsidP="007C3B59">
            <w:pPr>
              <w:tabs>
                <w:tab w:val="left" w:pos="0"/>
              </w:tabs>
              <w:jc w:val="center"/>
              <w:rPr>
                <w:rFonts w:ascii="Sylfaen" w:hAnsi="Sylfaen" w:cs="Sylfaen"/>
                <w:color w:val="232323"/>
                <w:spacing w:val="5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Sylfaen"/>
                <w:color w:val="232323"/>
                <w:spacing w:val="5"/>
                <w:sz w:val="18"/>
                <w:szCs w:val="18"/>
                <w:lang w:val="hy-AM"/>
              </w:rPr>
              <w:t>Ալեք Մանուկյան 1/3</w:t>
            </w:r>
          </w:p>
        </w:tc>
        <w:tc>
          <w:tcPr>
            <w:tcW w:w="805" w:type="dxa"/>
          </w:tcPr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</w:t>
            </w:r>
          </w:p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մտնելու</w:t>
            </w:r>
          </w:p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օրվանից 8 ամսվա</w:t>
            </w:r>
          </w:p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</w:rPr>
              <w:t>ընթացքում</w:t>
            </w:r>
          </w:p>
        </w:tc>
      </w:tr>
      <w:tr w:rsidR="001B1C1C" w:rsidRPr="00183A9C" w:rsidTr="001B1C1C">
        <w:trPr>
          <w:trHeight w:val="362"/>
          <w:jc w:val="center"/>
        </w:trPr>
        <w:tc>
          <w:tcPr>
            <w:tcW w:w="540" w:type="dxa"/>
          </w:tcPr>
          <w:p w:rsidR="001B1C1C" w:rsidRPr="00183A9C" w:rsidRDefault="001B1C1C" w:rsidP="007C3B59">
            <w:pPr>
              <w:jc w:val="center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  <w:t>24</w:t>
            </w:r>
          </w:p>
        </w:tc>
        <w:tc>
          <w:tcPr>
            <w:tcW w:w="1075" w:type="dxa"/>
          </w:tcPr>
          <w:p w:rsidR="001B1C1C" w:rsidRPr="00183A9C" w:rsidRDefault="001B1C1C" w:rsidP="007C3B59">
            <w:pPr>
              <w:jc w:val="center"/>
              <w:rPr>
                <w:rFonts w:ascii="Sylfaen" w:hAnsi="Sylfaen"/>
                <w:sz w:val="18"/>
                <w:szCs w:val="18"/>
                <w:highlight w:val="yellow"/>
                <w:lang w:val="hy-AM"/>
              </w:rPr>
            </w:pPr>
          </w:p>
        </w:tc>
        <w:tc>
          <w:tcPr>
            <w:tcW w:w="900" w:type="dxa"/>
          </w:tcPr>
          <w:p w:rsidR="001B1C1C" w:rsidRPr="00183A9C" w:rsidRDefault="001B1C1C" w:rsidP="007C3B59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5-Ֆլյուրոօրոտաթթու</w:t>
            </w:r>
          </w:p>
        </w:tc>
        <w:tc>
          <w:tcPr>
            <w:tcW w:w="9095" w:type="dxa"/>
          </w:tcPr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5-FOA, 2,6-դիհիդրօքսի-5-ֆտորպիրիմիդին-4-կարբօքսիլաթթու, 5-ֆտոր-2,6-դիօքսո-1,2,3,6-տետրահիդրոպիրիմիդին-4-կարբօքսիլաթթու, 5-ֆտորուրացիլ-4-կարբօքսիլաթթու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CAS համար՝ 703-95-7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Բանաձև՝ C</w:t>
            </w:r>
            <w:r w:rsidRPr="00183A9C">
              <w:rPr>
                <w:rFonts w:ascii="Times New Roman" w:hAnsi="Times New Roman"/>
                <w:sz w:val="18"/>
                <w:szCs w:val="18"/>
                <w:lang w:val="hy-AM"/>
              </w:rPr>
              <w:t>₅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H</w:t>
            </w:r>
            <w:r w:rsidRPr="00183A9C">
              <w:rPr>
                <w:rFonts w:ascii="Times New Roman" w:hAnsi="Times New Roman"/>
                <w:sz w:val="18"/>
                <w:szCs w:val="18"/>
                <w:lang w:val="hy-AM"/>
              </w:rPr>
              <w:t>₃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FN</w:t>
            </w:r>
            <w:r w:rsidRPr="00183A9C">
              <w:rPr>
                <w:rFonts w:ascii="Times New Roman" w:hAnsi="Times New Roman"/>
                <w:sz w:val="18"/>
                <w:szCs w:val="18"/>
                <w:lang w:val="hy-AM"/>
              </w:rPr>
              <w:t>₂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O</w:t>
            </w:r>
            <w:r w:rsidRPr="00183A9C">
              <w:rPr>
                <w:rFonts w:ascii="Times New Roman" w:hAnsi="Times New Roman"/>
                <w:sz w:val="18"/>
                <w:szCs w:val="18"/>
                <w:lang w:val="hy-AM"/>
              </w:rPr>
              <w:t>₄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MDL համար՝ MFCD00042526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Մոլեկուլային քաշ՝ 174.09 գ/մոլ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Մատակարարման և պահպանման ջերմաստիճան՝ սառցարանային։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Մատակարարումը համապատասխան փաստաթղթերով։ Ապրանքը պետք է լինի նոր և չօգտագործված, մատակարարումը պատշաճ պայմաններում։ Առկա լինի արտադրողի հավաստագիր։ Ապրանքը պետք է լինի առնվազն 2026թ</w:t>
            </w:r>
            <w:r w:rsidRPr="00183A9C">
              <w:rPr>
                <w:rFonts w:ascii="Times New Roman" w:hAnsi="Times New Roman"/>
                <w:sz w:val="18"/>
                <w:szCs w:val="18"/>
                <w:lang w:val="hy-AM"/>
              </w:rPr>
              <w:t>․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-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ի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արտադրության։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Մատակարարումից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առնվազն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1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օր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առաջ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համաձայնեցնել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պատվիրատուի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183A9C">
              <w:rPr>
                <w:rFonts w:ascii="Sylfaen" w:hAnsi="Sylfaen" w:cs="Sylfaen"/>
                <w:sz w:val="18"/>
                <w:szCs w:val="18"/>
                <w:lang w:val="hy-AM"/>
              </w:rPr>
              <w:t>հետ</w:t>
            </w: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:</w:t>
            </w:r>
          </w:p>
        </w:tc>
        <w:tc>
          <w:tcPr>
            <w:tcW w:w="450" w:type="dxa"/>
          </w:tcPr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sdt>
              <w:sdtPr>
                <w:rPr>
                  <w:rFonts w:ascii="Times New Roman" w:hAnsi="Times New Roman"/>
                  <w:sz w:val="18"/>
                  <w:szCs w:val="18"/>
                </w:rPr>
                <w:tag w:val="goog_rdk_551"/>
                <w:id w:val="982309134"/>
              </w:sdtPr>
              <w:sdtContent>
                <w:r w:rsidRPr="00183A9C">
                  <w:rPr>
                    <w:rFonts w:ascii="Times New Roman" w:eastAsia="Tahoma" w:hAnsi="Times New Roman"/>
                    <w:sz w:val="18"/>
                    <w:szCs w:val="18"/>
                  </w:rPr>
                  <w:t>գ</w:t>
                </w:r>
              </w:sdtContent>
            </w:sdt>
          </w:p>
        </w:tc>
        <w:tc>
          <w:tcPr>
            <w:tcW w:w="720" w:type="dxa"/>
          </w:tcPr>
          <w:p w:rsidR="001B1C1C" w:rsidRPr="00183A9C" w:rsidRDefault="001B1C1C" w:rsidP="007C3B59">
            <w:pPr>
              <w:tabs>
                <w:tab w:val="left" w:pos="0"/>
              </w:tabs>
              <w:jc w:val="center"/>
              <w:rPr>
                <w:rFonts w:ascii="Sylfaen" w:hAnsi="Sylfaen" w:cs="Sylfaen"/>
                <w:color w:val="232323"/>
                <w:spacing w:val="5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Sylfaen"/>
                <w:color w:val="232323"/>
                <w:spacing w:val="5"/>
                <w:sz w:val="18"/>
                <w:szCs w:val="18"/>
                <w:lang w:val="hy-AM"/>
              </w:rPr>
              <w:t>Ալեք Մանուկյան 1/3</w:t>
            </w:r>
          </w:p>
          <w:p w:rsidR="001B1C1C" w:rsidRPr="00183A9C" w:rsidRDefault="001B1C1C" w:rsidP="007C3B59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805" w:type="dxa"/>
          </w:tcPr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</w:t>
            </w:r>
          </w:p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մտնելու</w:t>
            </w:r>
          </w:p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օրվանից 8 ամսվա</w:t>
            </w:r>
          </w:p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</w:rPr>
              <w:t>ընթացքում</w:t>
            </w:r>
          </w:p>
        </w:tc>
      </w:tr>
      <w:tr w:rsidR="001B1C1C" w:rsidRPr="00183A9C" w:rsidTr="001B1C1C">
        <w:trPr>
          <w:trHeight w:val="362"/>
          <w:jc w:val="center"/>
        </w:trPr>
        <w:tc>
          <w:tcPr>
            <w:tcW w:w="540" w:type="dxa"/>
          </w:tcPr>
          <w:p w:rsidR="001B1C1C" w:rsidRPr="00183A9C" w:rsidRDefault="001B1C1C" w:rsidP="007C3B59">
            <w:pPr>
              <w:jc w:val="center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  <w:t>25</w:t>
            </w:r>
          </w:p>
        </w:tc>
        <w:tc>
          <w:tcPr>
            <w:tcW w:w="1075" w:type="dxa"/>
          </w:tcPr>
          <w:p w:rsidR="001B1C1C" w:rsidRPr="00183A9C" w:rsidRDefault="001B1C1C" w:rsidP="007C3B59">
            <w:pPr>
              <w:jc w:val="center"/>
              <w:rPr>
                <w:rFonts w:ascii="Sylfaen" w:hAnsi="Sylfaen"/>
                <w:sz w:val="18"/>
                <w:szCs w:val="18"/>
                <w:highlight w:val="yellow"/>
                <w:lang w:val="hy-AM"/>
              </w:rPr>
            </w:pPr>
          </w:p>
        </w:tc>
        <w:tc>
          <w:tcPr>
            <w:tcW w:w="900" w:type="dxa"/>
          </w:tcPr>
          <w:p w:rsidR="001B1C1C" w:rsidRPr="00183A9C" w:rsidRDefault="001B1C1C" w:rsidP="007C3B59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Քլորամֆենիկոլ</w:t>
            </w:r>
          </w:p>
        </w:tc>
        <w:tc>
          <w:tcPr>
            <w:tcW w:w="9095" w:type="dxa"/>
          </w:tcPr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Մաքրությունը, ≥98,5 %, կենսաքիմիական անալիզների համար նախատեսված։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Էմպիրիկ բանաձեւ C11H12Cl2N2O5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Մոլային զանգված (M) 323,15 գ/մոլ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Խտությունը (D) 0,7 գ/սմ³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Հալման կետ (մպ) 153 °C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Պահպանման ջերմաստիճան. +15-ից +25 °C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Պահպանել մթության մեջ: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Աշխատանքային կոնցենտրացիան՝ պլազմիդային ուժեղացման համար՝ 170 մկգ/մլ: Դիմացկուն բակտերիաների ընտրության համար՝ 10-30 մկգ/մլ: Կուլտուրայի թիթեղների համար՝ 10-30 մկգ/մլ (պահել +4 °C ջերմաստիճանում 1-5 օր):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Կիրառման լայն շրջանակ գրամ բացասական և գրամ դրական բակտերիաների դեմ: Բակտերիոստատիկ ազդեցություն՝ արգելակելով բակտերիալ սպիտակուցի կենսասինթեզը: Լույսի զգայուն: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Ապրանքը պետք է լինի եվրոպական արտադրության, բարձր որակի։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Ապրանքը պետք է լինի նոր, չօգտագործված, փաթեթը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չվնասված և ապահովված համապատասխան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պահպանման պայմաններով մատակարարման ամբողջ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ընթացքում: Մատակարարումից առաջ համաձայնեցնել պատվիրատուի հետ</w:t>
            </w:r>
          </w:p>
        </w:tc>
        <w:tc>
          <w:tcPr>
            <w:tcW w:w="450" w:type="dxa"/>
          </w:tcPr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sdt>
              <w:sdtPr>
                <w:rPr>
                  <w:rFonts w:ascii="Times New Roman" w:hAnsi="Times New Roman"/>
                  <w:sz w:val="18"/>
                  <w:szCs w:val="18"/>
                </w:rPr>
                <w:tag w:val="goog_rdk_567"/>
                <w:id w:val="284137813"/>
              </w:sdtPr>
              <w:sdtContent>
                <w:r w:rsidRPr="00183A9C">
                  <w:rPr>
                    <w:rFonts w:ascii="Times New Roman" w:eastAsia="Tahoma" w:hAnsi="Times New Roman"/>
                    <w:sz w:val="18"/>
                    <w:szCs w:val="18"/>
                  </w:rPr>
                  <w:t>գ</w:t>
                </w:r>
              </w:sdtContent>
            </w:sdt>
          </w:p>
        </w:tc>
        <w:tc>
          <w:tcPr>
            <w:tcW w:w="720" w:type="dxa"/>
          </w:tcPr>
          <w:p w:rsidR="001B1C1C" w:rsidRPr="00183A9C" w:rsidRDefault="001B1C1C" w:rsidP="007C3B59">
            <w:pPr>
              <w:tabs>
                <w:tab w:val="left" w:pos="0"/>
              </w:tabs>
              <w:jc w:val="center"/>
              <w:rPr>
                <w:rFonts w:ascii="Sylfaen" w:hAnsi="Sylfaen" w:cs="Sylfaen"/>
                <w:color w:val="232323"/>
                <w:spacing w:val="5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Sylfaen"/>
                <w:color w:val="232323"/>
                <w:spacing w:val="5"/>
                <w:sz w:val="18"/>
                <w:szCs w:val="18"/>
                <w:lang w:val="hy-AM"/>
              </w:rPr>
              <w:t>Ալեք Մանուկյան 1/3</w:t>
            </w:r>
          </w:p>
          <w:p w:rsidR="001B1C1C" w:rsidRPr="00183A9C" w:rsidRDefault="001B1C1C" w:rsidP="007C3B59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805" w:type="dxa"/>
          </w:tcPr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</w:t>
            </w:r>
          </w:p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մտնելու</w:t>
            </w:r>
          </w:p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օրվանից 8 ամսվա</w:t>
            </w:r>
          </w:p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</w:rPr>
              <w:t>ընթացքում</w:t>
            </w:r>
          </w:p>
        </w:tc>
      </w:tr>
      <w:tr w:rsidR="001B1C1C" w:rsidRPr="00183A9C" w:rsidTr="001B1C1C">
        <w:trPr>
          <w:trHeight w:val="362"/>
          <w:jc w:val="center"/>
        </w:trPr>
        <w:tc>
          <w:tcPr>
            <w:tcW w:w="540" w:type="dxa"/>
          </w:tcPr>
          <w:p w:rsidR="001B1C1C" w:rsidRPr="00183A9C" w:rsidRDefault="001B1C1C" w:rsidP="007C3B59">
            <w:pPr>
              <w:jc w:val="center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  <w:lastRenderedPageBreak/>
              <w:t>26</w:t>
            </w:r>
          </w:p>
        </w:tc>
        <w:tc>
          <w:tcPr>
            <w:tcW w:w="1075" w:type="dxa"/>
          </w:tcPr>
          <w:p w:rsidR="001B1C1C" w:rsidRPr="00183A9C" w:rsidRDefault="001B1C1C" w:rsidP="007C3B59">
            <w:pPr>
              <w:jc w:val="center"/>
              <w:rPr>
                <w:rFonts w:ascii="Sylfaen" w:hAnsi="Sylfaen"/>
                <w:sz w:val="18"/>
                <w:szCs w:val="18"/>
                <w:highlight w:val="yellow"/>
                <w:lang w:val="hy-AM"/>
              </w:rPr>
            </w:pPr>
          </w:p>
        </w:tc>
        <w:tc>
          <w:tcPr>
            <w:tcW w:w="900" w:type="dxa"/>
          </w:tcPr>
          <w:p w:rsidR="001B1C1C" w:rsidRPr="00183A9C" w:rsidRDefault="001B1C1C" w:rsidP="007C3B59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Սպեկտինոմիցին</w:t>
            </w:r>
          </w:p>
          <w:p w:rsidR="001B1C1C" w:rsidRPr="00183A9C" w:rsidRDefault="001B1C1C" w:rsidP="007C3B59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երկհիդրոքլորիդ</w:t>
            </w:r>
          </w:p>
          <w:p w:rsidR="001B1C1C" w:rsidRPr="00183A9C" w:rsidRDefault="001B1C1C" w:rsidP="007C3B59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պենտահիդրատ</w:t>
            </w:r>
          </w:p>
        </w:tc>
        <w:tc>
          <w:tcPr>
            <w:tcW w:w="9095" w:type="dxa"/>
          </w:tcPr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Սպեկտինոմիցին C14H24N2O7 · 2HCl · 5H2O, լուծելիությունը՝ ջրում 50 մգ/մլ ≥93 %, չոր փոշի, կենսաքիմիական անալիզն երի համար նախատեսված։ Էմպիրիկ բանաձև C14H26N2O11S · x H2O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Մոլային զանգված (M) 430,43 գ/մոլ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Պահպանման ջերմաստիճան. +15-ից +25 °C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Ապրանքը պետք է լինի եվրոպական արտադրության, բարձր որակի։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Ապրանքը պետք է լինի նոր, չօգտագործված, փաթեթը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չվնասված և ապահովված համապատասխան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պահպանման պայմաններով մատակարարման ամբողջ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ընթացքում: Մատակարարումից առաջ համաձայնեցնել պատվիրատուի հետ:</w:t>
            </w:r>
          </w:p>
        </w:tc>
        <w:tc>
          <w:tcPr>
            <w:tcW w:w="450" w:type="dxa"/>
          </w:tcPr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sdt>
              <w:sdtPr>
                <w:rPr>
                  <w:rFonts w:ascii="Times New Roman" w:hAnsi="Times New Roman"/>
                  <w:sz w:val="18"/>
                  <w:szCs w:val="18"/>
                </w:rPr>
                <w:tag w:val="goog_rdk_579"/>
                <w:id w:val="-1489910161"/>
              </w:sdtPr>
              <w:sdtContent>
                <w:r w:rsidRPr="00183A9C">
                  <w:rPr>
                    <w:rFonts w:ascii="Times New Roman" w:eastAsia="Tahoma" w:hAnsi="Times New Roman"/>
                    <w:sz w:val="18"/>
                    <w:szCs w:val="18"/>
                  </w:rPr>
                  <w:t>գ</w:t>
                </w:r>
              </w:sdtContent>
            </w:sdt>
          </w:p>
        </w:tc>
        <w:tc>
          <w:tcPr>
            <w:tcW w:w="720" w:type="dxa"/>
          </w:tcPr>
          <w:p w:rsidR="001B1C1C" w:rsidRPr="00183A9C" w:rsidRDefault="001B1C1C" w:rsidP="007C3B59">
            <w:pPr>
              <w:tabs>
                <w:tab w:val="left" w:pos="0"/>
              </w:tabs>
              <w:jc w:val="center"/>
              <w:rPr>
                <w:rFonts w:ascii="Sylfaen" w:hAnsi="Sylfaen" w:cs="Sylfaen"/>
                <w:color w:val="232323"/>
                <w:spacing w:val="5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Sylfaen"/>
                <w:color w:val="232323"/>
                <w:spacing w:val="5"/>
                <w:sz w:val="18"/>
                <w:szCs w:val="18"/>
                <w:lang w:val="hy-AM"/>
              </w:rPr>
              <w:t>Ալեք Մանուկյան 1/3</w:t>
            </w:r>
          </w:p>
        </w:tc>
        <w:tc>
          <w:tcPr>
            <w:tcW w:w="805" w:type="dxa"/>
          </w:tcPr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</w:t>
            </w:r>
          </w:p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մտնելու</w:t>
            </w:r>
          </w:p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օրվանից 8 ամսվա</w:t>
            </w:r>
          </w:p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</w:rPr>
              <w:t>ընթացքում</w:t>
            </w:r>
          </w:p>
        </w:tc>
      </w:tr>
      <w:tr w:rsidR="001B1C1C" w:rsidRPr="00183A9C" w:rsidTr="001B1C1C">
        <w:trPr>
          <w:trHeight w:val="362"/>
          <w:jc w:val="center"/>
        </w:trPr>
        <w:tc>
          <w:tcPr>
            <w:tcW w:w="540" w:type="dxa"/>
          </w:tcPr>
          <w:p w:rsidR="001B1C1C" w:rsidRPr="00183A9C" w:rsidRDefault="001B1C1C" w:rsidP="007C3B59">
            <w:pPr>
              <w:jc w:val="center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  <w:t>27</w:t>
            </w:r>
          </w:p>
        </w:tc>
        <w:tc>
          <w:tcPr>
            <w:tcW w:w="1075" w:type="dxa"/>
          </w:tcPr>
          <w:p w:rsidR="001B1C1C" w:rsidRPr="00183A9C" w:rsidRDefault="001B1C1C" w:rsidP="007C3B59">
            <w:pPr>
              <w:jc w:val="center"/>
              <w:rPr>
                <w:rFonts w:ascii="Sylfaen" w:hAnsi="Sylfaen"/>
                <w:sz w:val="18"/>
                <w:szCs w:val="18"/>
                <w:highlight w:val="yellow"/>
                <w:lang w:val="hy-AM"/>
              </w:rPr>
            </w:pPr>
          </w:p>
        </w:tc>
        <w:tc>
          <w:tcPr>
            <w:tcW w:w="900" w:type="dxa"/>
          </w:tcPr>
          <w:p w:rsidR="001B1C1C" w:rsidRPr="00183A9C" w:rsidRDefault="001B1C1C" w:rsidP="007C3B59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Ագարոզ մոլեկուլային կենսաբանության համար</w:t>
            </w:r>
          </w:p>
        </w:tc>
        <w:tc>
          <w:tcPr>
            <w:tcW w:w="9095" w:type="dxa"/>
          </w:tcPr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Մոլեկուլային կենսաբանության որակի, բարձրորակ ստանդարտ ագարոզ՝ լայն բաժանման միջակայքով (100bp-ից մինչև 20kbp): Անգամ ցածր կոնցենտրացիայով պատրաստված գելերը պետք է լինեն շատ ամուր։ Սերտիֆիկացված մոլեկուլային կենսաբանության ագարոզային գելից ստացված ԴՆԹ-ն պետք է կիրառելի լինի տարբեր մշակումների՝ առանց որակի վրա ազդելու։ Այս ագարոզից պատրաստված գելերն պետք է ունենան բարձր ամրություն, նույնիսկ ագարոզի ցածր կոնցենտրացիաների դեպքում, և պետք է ունենան բարձր բացառման սահման։ Պետք է օժտված լինեն բարձր էլեկտրոֆորետիկ շարժունակությամբ, որը կմեծացնի լուծաչափը և կրճատի աշխատանքի ժամանակը։ Պետք է լինի սերտիֆիկացված ՌՆԹազներ, ԴՆԹազներ և ֆերմենտների արգելակիչներ ազատ: ԴՆԹ-ի բաժանման տիրույթը՝ 0.1-20kbp, Չպետք է ունենա ԴՆԹ-կապելու ունակություն։ Պետք է լինի հեշտ լուծելի՝ առանց փրփրելու։ Պետք է օժտված լինի իդեալական օպտիկական թափանցելիությամբ։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Խոնավությունը՝≤7%,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Մոխիրի քանակը՝ ≤0.25%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էլեկտրօենդօսմոսը՝ ≤0.12 մ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Սուլֆատները ≤0.12%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Էլեկտրաֆորետիկ բծերի մաքրությունը՝ ≤40Np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1 % գելի ամրությունը՝ &gt;1800 գ/սմ2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1.5% գելի ամրությունը՝ &gt; 3200 գ/սմ2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Գելացման ջերմաստիճանը՝ 36oC;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հալման ջերմաստիճանը՝ 88oC,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ԴՆԹազ, ՌՆԹազային ակտիվությունը՝ բացակայում է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ԴՆԹ կապելու ունակությունը՝ բացակայում է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ԴՆԹ-ի լուծաչափը &gt;1000bp՝ գերազանց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Գելի հետքային ներկում՝ շատ ցածր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0.75% գելով բաժանման տիրույթը՝ 500bp-20kbp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1% գելով բաժանման տիրույթը՝ 300bp-9kbp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1.25% գելով բաժանման տիրույթը՝ 100bp-8kbp</w:t>
            </w:r>
          </w:p>
          <w:p w:rsidR="001B1C1C" w:rsidRPr="00183A9C" w:rsidRDefault="001B1C1C" w:rsidP="007C3B59">
            <w:pPr>
              <w:autoSpaceDE w:val="0"/>
              <w:autoSpaceDN w:val="0"/>
              <w:adjustRightInd w:val="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Մատակարարումը և պահպանումը սենյակային ջերմաստիճանում։ Պատշաճ պայմաններում պահպանումը մինչև 2 տարի։ Փաթեթավորումը 3 հատ 500գ տուփերով։</w:t>
            </w:r>
          </w:p>
        </w:tc>
        <w:tc>
          <w:tcPr>
            <w:tcW w:w="450" w:type="dxa"/>
          </w:tcPr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sdt>
              <w:sdtPr>
                <w:rPr>
                  <w:rFonts w:ascii="Times New Roman" w:hAnsi="Times New Roman"/>
                  <w:sz w:val="18"/>
                  <w:szCs w:val="18"/>
                </w:rPr>
                <w:tag w:val="goog_rdk_45"/>
                <w:id w:val="879753972"/>
              </w:sdtPr>
              <w:sdtContent>
                <w:r w:rsidRPr="00183A9C">
                  <w:rPr>
                    <w:rFonts w:ascii="Times New Roman" w:eastAsia="Tahoma" w:hAnsi="Times New Roman"/>
                    <w:sz w:val="18"/>
                    <w:szCs w:val="18"/>
                  </w:rPr>
                  <w:t>կգ</w:t>
                </w:r>
              </w:sdtContent>
            </w:sdt>
          </w:p>
        </w:tc>
        <w:tc>
          <w:tcPr>
            <w:tcW w:w="720" w:type="dxa"/>
          </w:tcPr>
          <w:p w:rsidR="001B1C1C" w:rsidRPr="00183A9C" w:rsidRDefault="001B1C1C" w:rsidP="007C3B59">
            <w:pPr>
              <w:tabs>
                <w:tab w:val="left" w:pos="0"/>
              </w:tabs>
              <w:jc w:val="center"/>
              <w:rPr>
                <w:rFonts w:ascii="Sylfaen" w:hAnsi="Sylfaen" w:cs="Sylfaen"/>
                <w:color w:val="232323"/>
                <w:spacing w:val="5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Sylfaen"/>
                <w:color w:val="232323"/>
                <w:spacing w:val="5"/>
                <w:sz w:val="18"/>
                <w:szCs w:val="18"/>
                <w:lang w:val="hy-AM"/>
              </w:rPr>
              <w:t>Ալեք Մանուկյան 1/3</w:t>
            </w:r>
          </w:p>
          <w:p w:rsidR="001B1C1C" w:rsidRPr="00183A9C" w:rsidRDefault="001B1C1C" w:rsidP="007C3B59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805" w:type="dxa"/>
          </w:tcPr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</w:t>
            </w:r>
          </w:p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մտնելու</w:t>
            </w:r>
          </w:p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  <w:lang w:val="hy-AM"/>
              </w:rPr>
              <w:t>օրվանից 8 ամսվա</w:t>
            </w:r>
          </w:p>
          <w:p w:rsidR="001B1C1C" w:rsidRPr="00183A9C" w:rsidRDefault="001B1C1C" w:rsidP="007C3B5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83A9C">
              <w:rPr>
                <w:rFonts w:ascii="Sylfaen" w:hAnsi="Sylfaen" w:cs="Arial"/>
                <w:sz w:val="18"/>
                <w:szCs w:val="18"/>
              </w:rPr>
              <w:t>ընթացքում</w:t>
            </w:r>
          </w:p>
        </w:tc>
      </w:tr>
    </w:tbl>
    <w:p w:rsidR="00FA461F" w:rsidRDefault="00FA461F"/>
    <w:sectPr w:rsidR="00FA461F" w:rsidSect="001B1C1C">
      <w:pgSz w:w="16840" w:h="11907" w:orient="landscape" w:code="9"/>
      <w:pgMar w:top="851" w:right="1134" w:bottom="1418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04AFB"/>
    <w:multiLevelType w:val="multilevel"/>
    <w:tmpl w:val="A62A2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AD6EC0"/>
    <w:multiLevelType w:val="hybridMultilevel"/>
    <w:tmpl w:val="ADC04176"/>
    <w:lvl w:ilvl="0" w:tplc="E0D27352">
      <w:start w:val="100"/>
      <w:numFmt w:val="bullet"/>
      <w:lvlText w:val="-"/>
      <w:lvlJc w:val="left"/>
      <w:pPr>
        <w:ind w:left="720" w:hanging="360"/>
      </w:pPr>
      <w:rPr>
        <w:rFonts w:ascii="Sylfaen" w:eastAsia="Times New Roman" w:hAnsi="Sylfaen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A0717A"/>
    <w:multiLevelType w:val="multilevel"/>
    <w:tmpl w:val="40929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3C1F1B"/>
    <w:multiLevelType w:val="multilevel"/>
    <w:tmpl w:val="2EEEB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608426C"/>
    <w:multiLevelType w:val="hybridMultilevel"/>
    <w:tmpl w:val="D346AC30"/>
    <w:lvl w:ilvl="0" w:tplc="E40E6832">
      <w:start w:val="1"/>
      <w:numFmt w:val="bullet"/>
      <w:lvlText w:val="-"/>
      <w:lvlJc w:val="left"/>
      <w:pPr>
        <w:ind w:left="720" w:hanging="360"/>
      </w:pPr>
      <w:rPr>
        <w:rFonts w:ascii="Sylfaen" w:eastAsia="Times New Roman" w:hAnsi="Sylfaen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A141D7"/>
    <w:multiLevelType w:val="hybridMultilevel"/>
    <w:tmpl w:val="AB7C4B92"/>
    <w:lvl w:ilvl="0" w:tplc="074C279A">
      <w:start w:val="4"/>
      <w:numFmt w:val="bullet"/>
      <w:lvlText w:val="-"/>
      <w:lvlJc w:val="left"/>
      <w:pPr>
        <w:ind w:left="394" w:hanging="360"/>
      </w:pPr>
      <w:rPr>
        <w:rFonts w:ascii="Sylfaen" w:eastAsia="Times New Roman" w:hAnsi="Sylfaen" w:cs="Arial" w:hint="default"/>
      </w:rPr>
    </w:lvl>
    <w:lvl w:ilvl="1" w:tplc="04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6" w15:restartNumberingAfterBreak="0">
    <w:nsid w:val="414B08E5"/>
    <w:multiLevelType w:val="hybridMultilevel"/>
    <w:tmpl w:val="4E241BE4"/>
    <w:lvl w:ilvl="0" w:tplc="0419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7" w15:restartNumberingAfterBreak="0">
    <w:nsid w:val="4E061276"/>
    <w:multiLevelType w:val="hybridMultilevel"/>
    <w:tmpl w:val="DB8053C8"/>
    <w:lvl w:ilvl="0" w:tplc="0409000F">
      <w:start w:val="1"/>
      <w:numFmt w:val="decimal"/>
      <w:lvlText w:val="%1."/>
      <w:lvlJc w:val="left"/>
      <w:pPr>
        <w:ind w:left="2184" w:hanging="360"/>
      </w:pPr>
    </w:lvl>
    <w:lvl w:ilvl="1" w:tplc="04090019" w:tentative="1">
      <w:start w:val="1"/>
      <w:numFmt w:val="lowerLetter"/>
      <w:lvlText w:val="%2."/>
      <w:lvlJc w:val="left"/>
      <w:pPr>
        <w:ind w:left="2904" w:hanging="360"/>
      </w:pPr>
    </w:lvl>
    <w:lvl w:ilvl="2" w:tplc="0409001B" w:tentative="1">
      <w:start w:val="1"/>
      <w:numFmt w:val="lowerRoman"/>
      <w:lvlText w:val="%3."/>
      <w:lvlJc w:val="right"/>
      <w:pPr>
        <w:ind w:left="3624" w:hanging="180"/>
      </w:pPr>
    </w:lvl>
    <w:lvl w:ilvl="3" w:tplc="0409000F" w:tentative="1">
      <w:start w:val="1"/>
      <w:numFmt w:val="decimal"/>
      <w:lvlText w:val="%4."/>
      <w:lvlJc w:val="left"/>
      <w:pPr>
        <w:ind w:left="4344" w:hanging="360"/>
      </w:pPr>
    </w:lvl>
    <w:lvl w:ilvl="4" w:tplc="04090019" w:tentative="1">
      <w:start w:val="1"/>
      <w:numFmt w:val="lowerLetter"/>
      <w:lvlText w:val="%5."/>
      <w:lvlJc w:val="left"/>
      <w:pPr>
        <w:ind w:left="5064" w:hanging="360"/>
      </w:pPr>
    </w:lvl>
    <w:lvl w:ilvl="5" w:tplc="0409001B" w:tentative="1">
      <w:start w:val="1"/>
      <w:numFmt w:val="lowerRoman"/>
      <w:lvlText w:val="%6."/>
      <w:lvlJc w:val="right"/>
      <w:pPr>
        <w:ind w:left="5784" w:hanging="180"/>
      </w:pPr>
    </w:lvl>
    <w:lvl w:ilvl="6" w:tplc="0409000F" w:tentative="1">
      <w:start w:val="1"/>
      <w:numFmt w:val="decimal"/>
      <w:lvlText w:val="%7."/>
      <w:lvlJc w:val="left"/>
      <w:pPr>
        <w:ind w:left="6504" w:hanging="360"/>
      </w:pPr>
    </w:lvl>
    <w:lvl w:ilvl="7" w:tplc="04090019" w:tentative="1">
      <w:start w:val="1"/>
      <w:numFmt w:val="lowerLetter"/>
      <w:lvlText w:val="%8."/>
      <w:lvlJc w:val="left"/>
      <w:pPr>
        <w:ind w:left="7224" w:hanging="360"/>
      </w:pPr>
    </w:lvl>
    <w:lvl w:ilvl="8" w:tplc="0409001B" w:tentative="1">
      <w:start w:val="1"/>
      <w:numFmt w:val="lowerRoman"/>
      <w:lvlText w:val="%9."/>
      <w:lvlJc w:val="right"/>
      <w:pPr>
        <w:ind w:left="7944" w:hanging="180"/>
      </w:pPr>
    </w:lvl>
  </w:abstractNum>
  <w:abstractNum w:abstractNumId="8" w15:restartNumberingAfterBreak="0">
    <w:nsid w:val="507861D2"/>
    <w:multiLevelType w:val="multilevel"/>
    <w:tmpl w:val="1EEEE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19419B8"/>
    <w:multiLevelType w:val="multilevel"/>
    <w:tmpl w:val="CBC02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7C8797A"/>
    <w:multiLevelType w:val="multilevel"/>
    <w:tmpl w:val="2832760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77F70B8D"/>
    <w:multiLevelType w:val="multilevel"/>
    <w:tmpl w:val="BADE5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B7C209A"/>
    <w:multiLevelType w:val="hybridMultilevel"/>
    <w:tmpl w:val="ECD06784"/>
    <w:lvl w:ilvl="0" w:tplc="04090001">
      <w:start w:val="1"/>
      <w:numFmt w:val="bullet"/>
      <w:lvlText w:val=""/>
      <w:lvlJc w:val="left"/>
      <w:pPr>
        <w:ind w:left="19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2" w:hanging="360"/>
      </w:pPr>
      <w:rPr>
        <w:rFonts w:ascii="Wingdings" w:hAnsi="Wingdings" w:hint="default"/>
      </w:rPr>
    </w:lvl>
  </w:abstractNum>
  <w:abstractNum w:abstractNumId="13" w15:restartNumberingAfterBreak="0">
    <w:nsid w:val="7D8A5F8B"/>
    <w:multiLevelType w:val="hybridMultilevel"/>
    <w:tmpl w:val="4998AF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0"/>
  </w:num>
  <w:num w:numId="4">
    <w:abstractNumId w:val="1"/>
  </w:num>
  <w:num w:numId="5">
    <w:abstractNumId w:val="6"/>
  </w:num>
  <w:num w:numId="6">
    <w:abstractNumId w:val="12"/>
  </w:num>
  <w:num w:numId="7">
    <w:abstractNumId w:val="7"/>
  </w:num>
  <w:num w:numId="8">
    <w:abstractNumId w:val="3"/>
  </w:num>
  <w:num w:numId="9">
    <w:abstractNumId w:val="2"/>
  </w:num>
  <w:num w:numId="10">
    <w:abstractNumId w:val="8"/>
  </w:num>
  <w:num w:numId="11">
    <w:abstractNumId w:val="11"/>
  </w:num>
  <w:num w:numId="12">
    <w:abstractNumId w:val="9"/>
  </w:num>
  <w:num w:numId="13">
    <w:abstractNumId w:val="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C1C"/>
    <w:rsid w:val="001B1C1C"/>
    <w:rsid w:val="00B34715"/>
    <w:rsid w:val="00FA4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9746D8"/>
  <w15:chartTrackingRefBased/>
  <w15:docId w15:val="{64D4A1F8-6472-4CA9-8348-083F55A79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1C1C"/>
    <w:pPr>
      <w:spacing w:line="240" w:lineRule="auto"/>
    </w:pPr>
    <w:rPr>
      <w:rFonts w:ascii="Times Armenian" w:eastAsia="Times New Roman" w:hAnsi="Times Armenian" w:cs="Times New Roman"/>
      <w:szCs w:val="20"/>
      <w:lang w:eastAsia="ru-R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1C1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1B1C1C"/>
    <w:rPr>
      <w:rFonts w:asciiTheme="majorHAnsi" w:eastAsiaTheme="majorEastAsia" w:hAnsiTheme="majorHAnsi" w:cstheme="majorBidi"/>
      <w:color w:val="1F4D78" w:themeColor="accent1" w:themeShade="7F"/>
      <w:szCs w:val="24"/>
      <w:lang w:eastAsia="ru-RU"/>
    </w:rPr>
  </w:style>
  <w:style w:type="table" w:styleId="TableGrid">
    <w:name w:val="Table Grid"/>
    <w:basedOn w:val="TableNormal"/>
    <w:uiPriority w:val="59"/>
    <w:rsid w:val="001B1C1C"/>
    <w:pPr>
      <w:spacing w:line="240" w:lineRule="auto"/>
    </w:pPr>
    <w:rPr>
      <w:rFonts w:asciiTheme="minorHAnsi" w:hAnsiTheme="minorHAnsi"/>
      <w:sz w:val="22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semiHidden/>
    <w:rsid w:val="001B1C1C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1B1C1C"/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styleId="FootnoteReference">
    <w:name w:val="footnote reference"/>
    <w:semiHidden/>
    <w:rsid w:val="001B1C1C"/>
    <w:rPr>
      <w:vertAlign w:val="superscript"/>
    </w:rPr>
  </w:style>
  <w:style w:type="paragraph" w:styleId="ListParagraph">
    <w:name w:val="List Paragraph"/>
    <w:aliases w:val="Bullets"/>
    <w:basedOn w:val="Normal"/>
    <w:link w:val="ListParagraphChar"/>
    <w:uiPriority w:val="34"/>
    <w:qFormat/>
    <w:rsid w:val="001B1C1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B1C1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B1C1C"/>
    <w:rPr>
      <w:color w:val="954F72" w:themeColor="followedHyperlink"/>
      <w:u w:val="single"/>
    </w:rPr>
  </w:style>
  <w:style w:type="character" w:customStyle="1" w:styleId="ListParagraphChar">
    <w:name w:val="List Paragraph Char"/>
    <w:aliases w:val="Bullets Char"/>
    <w:link w:val="ListParagraph"/>
    <w:uiPriority w:val="34"/>
    <w:locked/>
    <w:rsid w:val="001B1C1C"/>
    <w:rPr>
      <w:rFonts w:ascii="Times Armenian" w:eastAsia="Times New Roman" w:hAnsi="Times Armenian" w:cs="Times New Roman"/>
      <w:szCs w:val="20"/>
      <w:lang w:eastAsia="ru-RU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B1C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B1C1C"/>
    <w:rPr>
      <w:rFonts w:ascii="Courier New" w:eastAsia="Times New Roman" w:hAnsi="Courier New" w:cs="Courier New"/>
      <w:sz w:val="20"/>
      <w:szCs w:val="20"/>
    </w:rPr>
  </w:style>
  <w:style w:type="paragraph" w:styleId="BodyText">
    <w:name w:val="Body Text"/>
    <w:basedOn w:val="Normal"/>
    <w:link w:val="BodyTextChar"/>
    <w:rsid w:val="001B1C1C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1B1C1C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unhideWhenUsed/>
    <w:rsid w:val="001B1C1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1C1C"/>
    <w:rPr>
      <w:rFonts w:ascii="Times Armenian" w:eastAsia="Times New Roman" w:hAnsi="Times Armenian" w:cs="Times New Roman"/>
      <w:szCs w:val="20"/>
      <w:lang w:eastAsia="ru-RU"/>
    </w:rPr>
  </w:style>
  <w:style w:type="paragraph" w:customStyle="1" w:styleId="Default">
    <w:name w:val="Default"/>
    <w:rsid w:val="001B1C1C"/>
    <w:pPr>
      <w:autoSpaceDE w:val="0"/>
      <w:autoSpaceDN w:val="0"/>
      <w:adjustRightInd w:val="0"/>
      <w:spacing w:line="240" w:lineRule="auto"/>
    </w:pPr>
    <w:rPr>
      <w:rFonts w:ascii="Arial" w:hAnsi="Arial" w:cs="Arial"/>
      <w:color w:val="000000"/>
      <w:szCs w:val="24"/>
    </w:rPr>
  </w:style>
  <w:style w:type="paragraph" w:styleId="NormalWeb">
    <w:name w:val="Normal (Web)"/>
    <w:basedOn w:val="Normal"/>
    <w:uiPriority w:val="99"/>
    <w:unhideWhenUsed/>
    <w:rsid w:val="001B1C1C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1C1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1C1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8299</Words>
  <Characters>47309</Characters>
  <Application>Microsoft Office Word</Application>
  <DocSecurity>0</DocSecurity>
  <Lines>394</Lines>
  <Paragraphs>110</Paragraphs>
  <ScaleCrop>false</ScaleCrop>
  <Company/>
  <LinksUpToDate>false</LinksUpToDate>
  <CharactersWithSpaces>55498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ysu.admin</dc:creator>
  <cp:keywords/>
  <dc:description/>
  <cp:lastModifiedBy>ysu.admin</cp:lastModifiedBy>
  <cp:revision>1</cp:revision>
  <dcterms:created xsi:type="dcterms:W3CDTF">2026-03-03T12:27:00Z</dcterms:created>
  <dcterms:modified xsi:type="dcterms:W3CDTF">2026-03-03T12:27:00Z</dcterms:modified>
</cp:coreProperties>
</file>