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ՀԳԴ-ԷԱՃԱՊՁԲ-26/3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դատախազություն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Վ. Սարգսյան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դատախազության կարիքների համար դատախազների համազգեստի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Վիկտորիյա Մաշկովսկայա</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010511879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v.mashkovskaya@prosecutor.am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դատախազություն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ՀԳԴ-ԷԱՃԱՊՁԲ-26/3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դատախազություն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դատախազություն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դատախազության կարիքների համար դատախազների համազգեստի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դատախազություն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դատախազության կարիքների համար դատախազների համազգեստի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ՀԳԴ-ԷԱՃԱՊՁԲ-26/3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v.mashkovskaya@prosecutor.am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դատախազության կարիքների համար դատախազների համազգեստի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1347060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կիսաշրջազգեստներ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 կիսաշրջազգեստ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 կիսաշրջազգեստ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 տաբատ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 տաբատ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փողկապներ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փողկապներ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փողկապներ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գոտիներ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գոտիներ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գոտիներ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կիսավերարկու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կիսավերարկու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անջրանցիկ վերարկու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անջրանցիկ վերարկու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շարֆեր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4.8543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2026.03.17.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դատախազություն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ՀԳԴ-ԷԱՃԱՊՁԲ-26/3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ՀԳԴ-ԷԱՃԱՊՁԲ-26/3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«ՀԳԴ-ԷԱՃԱՊՁԲ-26/3»*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դատախազություն*  (այսուհետ` Պատվիրատու) կողմից կազմակերպված` ՀԳԴ-ԷԱՃԱՊՁԲ-26/3*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դատախազություն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«ՀԳԴ-ԷԱՃԱՊՁԲ-26/3»*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դատախազություն*  (այսուհետ` Պատվիրատու) կողմից կազմակերպված` ՀԳԴ-ԷԱՃԱՊՁԲ-26/3*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դատախազություն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ԴԱՏԱԽԱԶՈՒԹՅԱՆ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կիսաշրջազգեստներ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Կիսաշրջազգեստներ՝
Կիսաշրջազգեստ` մուգ կապույտ կիսաբրդյա (160-180գ/մք խտությամբ, 60% բուրդ, 40% Պ/Է) կտորից ուղիղ կարվածքով է, երկկողմանի սեղմոններով, աստառով (աստառը՝ մետաքսյա, 8-C5-ВШ արտիկուլի մուգ կապույտ), գոտին` գոտեմակօղերով, հետևամասում՝ բացվածքով, կոճկվում է մեկ կոճակով և շղթայով։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 կիսաշրջազգեստ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Կիտել-կիսաշրջազգեստ՝
Կիտել տոնական սպիտակ կանացի՝ կտորը սպիտակ (300-320գ/մք խտությամբ, 65% բուրդ, 35% Պ/Է)  մարմինը կիսագրկող մակերեսով, հաստ փողքերով, կարանովի թիկնամասով, հետծալված օձիքով, օձիքի եզրերը մշակված են մուգ կարմիր (բորդո) մահուդե կտորից եզրագծով, օձիքի միացման կարում մշակված կախիչ, սովորական երկկարանի թևքերով, թևքերի վրա մշակված են ծալքեր (մանժետներ), որոնց վերին եզրերը կարված են մուգ կարմիր (բորդո) մահուդե կտորից եզրագծով, իսկ թևքածալքերի հետնամասում տեղադրված են երկուական Հայաստանի Հանրապետության դատախազության խորհրդանիշով 14 մմ ոսկեգույն մետաղյա համաձուլվածքից կոճակներ: Կիտելը կողքերից ունի կափույրով ծածկվող կտրվածքով ներկարված գրպաններ, երկու կողմերում ունի ծոցագրպաններ: Կիտելը միակոճկուն է, դեպի ձախ կոճկումով` Հայաստանի Հանրապետության դատախազության խորհրդանիշի պատկերով միաշարք երկու ոսկեգույն մետաղյա համաձուլվածքից կոճակներով: Կիտելը առաջամասից կրկնակարվում է սոսնձող կտորով, իսկ կրծքամասում՝ սոսնձող կտորով և վուշ-բրդյա քաթանով: Առանձին դետալները նույնպես՝ գրպանների կափույրներ, օձիք կրկնակարվում են  սոսնձող կտորով և վուշ-բրդյա քաթանով: Աստառը՝ 8-C5-ВШ արտիկուլի սպիտակ կտորից: Ձախ թևքին կարվում է Հայաստանի Հանրապետության դատախազության խորհրդանիշով թևքանշան: Դատախազների կիտելի աջ և ձախ օձիքների վրա ամրացվում է Հայաստանի Հանրապետության դատախազության խորհրդանիշով տարբերանշան։ Հայաստանի Հանրապետության դատախազների դասային աստիճանների տարբերանշանները  ուսադիրներն են՝ կարվում են կիտելի աջ և ձախ ուսակարերի վրա: 
Կիսաշրջազգեստ տոնական` մուգ կապույտ կիսաբրդյա (160-180գ/մք խտությամբ, 60% բուրդ, 40% Պ/Է) կտորից ուղիղ կարվածքով է, երկկողմանի սեղմոններով, աստառով (աստառը՝ մետաքսյա, 8-C5-ВШ արտիկուլի մուգ կապույտ), գոտին` գոտեմակօղերով, հետևամասում՝ բացվածքով, կողամասում կոճկվում է մեկ կոճակով և շղթայով։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 կիսաշրջազգեստ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Կիտել-կիսաշրջազգեստ՝
Կիտել տոնական սպիտակ կանացի բարձրագույն դասի՝ կտորը սպիտակ (300-320գ/մք խտությամբ, 65% բուրդ, 35% Պ/Է)  մարմինը կիսագրկող մակերեսով, հաստ փողքերով, կարանովի թիկնամասով, հետծալված օձիքով, օձիքի եզրերը մշակված են մուգ կարմիր (բորդո) մահուդե կտորից եզրագծով, օձիքի միացման կարում մշակված կախիչ, սովորական երկկարանի թևքերով, թևքերի վրա մշակված են ծալքեր (մանժետներ), որոնց վերին եզրերը կարված են մուգ կարմիր (բորդո) մահուդե կտորից եզրագծով, իսկ թևքածալքերի հետնամասում տեղադրված են երկուական Հայաստանի Հանրապետության դատախազության խորհրդանիշով 14 մմ ոսկեգույն մետաղյա համաձուլվածքից կոճակներ: Կիտելը կողքերից ունի կափույրով ծածկվող կտրվածքով ներկարված գրպաններ, երկու կողմերում ունի ծոցագրպաններ: Կիտելը միակոճկուն է, դեպի ձախ կոճկումով` Հայաստանի Հանրապետության դատախազության խորհրդանիշի պատկերով միաշարք երկու ոսկեգույն մետաղյա համաձուլվածքից կոճակներով: Կիտելը առաջամասից կրկնակարվում է սոսնձող կտորով, իսկ կրծքամասում՝ սոսնձող կտորով և վուշ-բրդյա քաթանով: Առանձին դետալները նույնպես՝ գրպանների կափույրներ, օձիք կրկնակարվում են  սոսնձող կտորով և վուշ-բրդյա քաթանով: Աստառը՝  8-C5-ВШ արտիկուլի սպիտակ կտորից: Ձախ թևքին կարվում է Հայաստանի Հանրապետության դատախազության խորհրդանիշով թևքանշան: Դատախազների կիտելի աջ և ձախ օձիքների վրա ամրացվում է Հայաստանի Հանրապետության դատախազության խորհրդանիշով տարբերանշան։  Բարձրագույն դասային աստիճան ունեցող դատախազների կիտելի աջ և ձախ օձիքների վրա ասեղնագործվում է ոսկեզօծ դափնու ճյուղերով զարդանախշ։ Հայաստանի Հանրապետության դատախազների դասային աստիճանների տարբերանշանները ուսադիրներն են՝ կարվում են կիտելի աջ և ձախ ուսակարերի վրա: Բարձրագույն դասային աստիճան ունեցող դատախազների կիտելի բոլոր կոճակները Հայաստանի Հանրապետության զինանշանի պատկերով են։
Կիսաշրջազգեստ տոնական բարձրագույն դասի` մուգ կապույտ կիսաբրդյա (160-180գ/մք խտությամբ, 60% բուրդ, 40% Պ/Է) կտորից ուղիղ կարվածքով է, երկկողմանի սեղմոններով, աստառով (աստառը՝ մետաքսյա, 8-C5-ВШ արտիկուլի մուգ կապույտ), գոտին` գոտեմակօղերով, հետևամասում՝ բացվածքով, կողամասում կոճկվում է մեկ կոճակով և շղթայով։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 տաբատ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Կիտել-տաբատ՝
Կիտել ամենօրյա կանացի՝ մուգ կապույտ կիսաբրդյա (160-180գ/մք խտությամբ, 60% բուրդ, 40% Պ/Է) կտորից, մարմինը կիսագրկող մակերեսով, հաստ փողքերով, կարանովի թիկնամասով, հետծալված օձիքով, օձիքի եզրերը մշակված են մուգ կարմիր (բորդո) մահուդե կտորից եզրագծով, օձիքի միացման կարում մշակված կախիչ, սովորական երկկարանի թևքերով, թևքերի վրա մշակված են ծալքեր (մանժետներ), որոնց վերին եզրերը կարված են մուգ կարմիր (բորդո) մահուդե կտորից եզրագծով, իսկ թևքածալքերի հետնամասում տեղադրված են երկուական Հայաստանի Հանրապետության դատախազության խորհրդանիշով 14 մմ ոսկեգույն մետաղյա համաձուլվածքից կոճակներ: Կիտելը կողքերից ունի կափույրով ծածկվող կտրվածքով ներկարված գրպաններ, երկու կողմերում ունի ծոցագրպաններ: Կիտելը միակոճկուն է,  դեպի ձախ կոճկումով` Հայաստանի Հանրապետության դատախազության խորհրդանիշի պատկերով միաշարք երկու ոսկեգույն մետաղյա համաձուլվածքից կոճակներով: Կիտելը առաջամասից կրկնակարվում է սոսնձող կտորով, իսկ կրծքամասում՝ սոսնձող կտորով և վուշ-բրդյա քաթանով: Առանձին դետալները նույնպես՝ գրպանների կափույրներ, օձիք կրկնակարվում են  սոսնձող կտորով և վուշ-բրդյա քաթանով: Աստառը՝  8-C5-ВШ արտիկուլի  մուգ կապույտ կտորից: Ձախ թևքին կարվում է Հայաստանի Հանրապետության դատախազության խորհրդանիշով թևքանշան՝ տպագրված: Դատախազների կիտելի աջ և ձախ օձիքների վրա ամրացվում է Հայաստանի Հանրապետության դատախազության խորհրդանիշով տարբերանշան։ Հայաստանի Հանրապետության դատախազների դասային աստիճանների տարբերանշանները  ուսադիրներն են՝ կարվում են կիտելի աջ և ձախ ուսակարերի վրա: 
Տաբատ կանացի՝ մուգ կապույտ կիսաբրդյա (160-180գ/մք խտությամբ, 60% բուրդ, 40% Պ/Է) կտորից, ուրվագիծը` ուղիղ, առանց ծալքերի (մանժետների), 2,5 մմ լայնությամբ կարմիր մահուդե կտորից եզրակարով, գոտին գոտեմակօղերով, կոճկվում է երկու կոճակով և շղթայով, արտաքին գրպանները թեք են (կողային):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 տաբատ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Կիտել-տաբատ՝
Կիտել տոնական՝ կտորը սպիտակ (300-320գ/մք խտությամբ, 65% բուրդ, 35% Պ/Է) մարմինը կիսագրկող մակերեսով, հաստ փողքերով, կարանովի թիկնամասով և փողքերի երկու կողային կտրվածքով, հետծալված օձիքով, օձիքի եզրերը մշակված են մուգ կարմիր (բորդո) մահուդե կտորից եզրագծով, օձիքի միացման կարում մշակված կախիչ, սովորական երկկարանի թևքերով, թևքերի վրա մշակված են ծալքեր (մանժետներ), որոնց վերին եզրերը կարված են մուգ կարմիր (բորդո) մահուդե կտորից եզրագծով, իսկ թևքածալքերի հետնամասում տեղադրված են երեքական Հայաստանի Հանրապետության դատախազության խորհրդանիշով 14 մմ ոսկեգույն մետաղյա համաձուլվածքից կոճակներ: Կիտելը կողքերից ունի կափույրով ծածկվող կտրվածքով ներկարված գրպաններ, երկու կողմերում ունի ծոցագրպաններ: Կիտելը միակոճկուն է` Հայաստանի Հանրապետության դատախազության խորհրդանիշի պատկերով միաշարք երեք ոսկեգույն մետաղյա համաձուլվածքից կոճակներով: Կիտելը առաջամասից կրկնակարվում է սոսնձող կտորով, իսկ կրծքամասում՝ սոսնձող կտորով և վուշ-բրդյա քաթանով: Առանձին դետալները նույնպես՝ գրպանների կափույրներ,օձիք կրկնակարվում են  սոսնձող կտորով և վուշ-բրդյա քաթանով: Աստառը՝ 8-C5-ВШ արտիկուլի սպիտակ կտորից: Ձախ թևքին կարվում է Հայաստանի Հանրապետության դատախազության խորհրդանիշով թևքանշան:  Դատախազների կիտելի աջ և ձախ օձիքների վրա ամրացվում է Հայաստանի Հանրապետության դատախազության խորհրդանիշով տարբերանշան։ Հայաստանի Հանրապետության  դատախազների դասային աստիճանների տարբերանշանները  ուսադիրներն են՝ կարվում են կիտելի աջ և ձախ ուսակարերի վրա: 
Տաբատ տոնական` կտորը մուգ կապույտ (160-180գ/մք խտությամբ, 60% բուրդ, 40% Պ/Է) ուրվագիծը` ուղիղ, առանց ծալքերի (մանժետների), 2,5 մմ լայնությամբ մուգ կարմիր (բորդո) մահուդե կտորից եզրակարով, գոտին գոտեմակօղերով, կոճկվում է մետաղյա ամրակով, մեկ կոճակով և շղթայով, արտաքին գրպանները թեք են (կողային), հետևամասի աջ կողմում` կոճակով կոճկվող կափույրով գրպան: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Տաբատ կանացի բարձրագույն դասի՝ մուգ կապույտ կիսաբրդյա (160-180գ/մք խտությամբ, 60% բուրդ, 40% Պ/Է) կտորից, ուրվագիծը` ուղիղ, առանց ծալքերի (մանժետների), 2,5 մմ լայնությամբ կարմիր մահուդե կտորից եզրակարից 0.5 սմ հեռավորությամբ ձգվում է կարմիր մահուդե կտորից վրակարված՝ 2.2 սմ լայնությամբ շերտով՝ տաբատի կողքի կարի ամբողջ երկայնքով, գոտին գոտեմակօղերով, կոճկվում է երկու կոճակով և շղթայով, արտաքին գրպանները թեք են (կողային):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Տաբատ` մուգ կապույտ կիսաբրդյա (160-180գ/մք խտությամբ, 60% բուրդ, 40% Պ/Է) կտորից, ուրվագիծը` ուղիղ, առանց ծալքերի (մանժետների), 2,5 մմ լայնությամբ մուգ կարմիր (բորդո) մահուդե կտորից եզրակարով, գոտին գոտեմակօղերով, կոճկվում է մետաղյա ամրակով, մեկ կոճակով և շղթայով, արտաքին գրպանները թեք են (կողային), հետևամասի աջ կողմում` կոճակով կոճկվող կափույրով գրպան: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Տաբատ կանացի՝ մուգ կապույտ կիսաբրդյա (160-180գ/մք խտությամբ, 60% բուրդ, 40% Պ/Է) կտորից, ուրվագիծը` ուղիղ, առանց ծալքերի (մանժետների), 2,5 մմ լայնությամբ կարմիր մահուդե կտորից եզրակարով, գոտին գոտեմակօղերով, կոճկվում է երկու կոճակով և շղթայով, արտաքին գրպանները թեք են (կողային):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Ամենօրյա երկարաթև լրակազմ, որը ներառում է՝
բաճկոն՝ մուգ կապույտ գույնի (ՀՀ գլխավոր դատախազի և զինվորական դատախազության դատախազների համար մուգ կանաչ գույնի) 44-տոկոսանոց բուրդ, 54-տոկոսանոց պոլիէթիլեն, 2-տոկոսանոց լայկրա կտորից, կոճկվում է կենտրոնական շղթայով, հետևամասը և առաջամասը՝ վերին կտրվածքով, լանջափեշերի վրա վերևից ուղղահայաց վրադիր գրպաններ են՝ ուղղանկյուն կափույրներով: Կողային գրպանները՝ շեղակի կտրվածքով, շղթայով կոճկվող: Բաճկոնը գոտիով է՝ կողքերից էլաստիկ ժապավենով ձգված: Օձիքը՝ ծալովի: Բաճկոնի թևքերը նեղ թեզանիքներով, էլաստիկ ժապավենով են: Ուսադիրների շրջանում՝ երկու փակօղակներ և երկու կամրջակներ՝ ուսադիրների ամրացման համար: Ձախ թևի ուսակարից 90 մմ ներքև՝ ասեղնագործ թևքանշան՝ Հայաստանի Հանրապետության դատախազության խորհրդանիշի պատկերով, 4.5 սմ շառավղով: Կրծքամասի ձախ գրպանի կափույրի վերևից՝ գրպանի լայնությանը համաչափ մշակվում է 2.5*12.5 սմ չափերի կպչուն ժապավեն «ՀՀ ԴԱՏԱԽԱԶՈՒԹՅՈՒՆ» մակագրության ամրացման համար: Թելի գույնը՝ արծաթագույն,
տաբատ՝ մուգ կապույտ գույնի (ՀՀ գլխավոր դատախազի և զինվորական դատախազության դատախազների համար մուգ կանաչ գույնի) 44-տոկոսանոց բուրդ, 54-տոկոսանոց պոլիէթիլեն, 2-տոկոսանոց լայկրա կտորից, ուրվագիծը` ուղիղ, առանց ծալքերի (մանժետների), 2,5 մմ լայնությամբ մուգ կարմիր (բորդո) մահուդե կտորից եզրակարով, գոտին գոտեմակօղերով, կոճկվում է մետաղյա ամրակով, մեկ կոճակով և շղթայով, արտաքին գրպանները թեք են (կողային), հետևամասի աջ կողմում` կոճակով կոճկվող կափույրով գրպան,
շապիկ՝ մուգ կապույտ գույնի (ՀՀ գլխավոր դատախազի և զինվորական դատախազության դատախազների համար մուգ կանաչ գույնի) բամբակյա կտորից՝ 95-տոկոսանոց բամբակ, 5-տոկոսանոց լայկրա: Շապիկն արտադրվում է ուղիղ ձևվածքով, կարճաթև, վզամասը մշակված է 2 սմ լայնության տրիկոտաժե մանժետով՝ եզրագծված 4-5 մմ լայնության կրկնակի զարդակարով: Շապիկի մեջքամասի վերին եզրի կարի տակից կարվում է չափս-հասակի ստուգիչ պիտակ: Թևքերի և փեշի եզրերը՝ ներծալված և 2 սմ լայնքով և եզրագծված 4-5 մմ լայնության կրկնակի զարդակարով: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Ամենօրյա երկարաթև լրակազմ կանացի, որը ներառում է՝
բաճկոն՝ մուգ կապույտ գույնի (ՀՀ գլխավոր դատախազի և զինվորական դատախազության կին դատախազների համար մուգ կանաչ գույնի) 44-տոկոսանոց բուրդ, 54-տոկոսանոց պոլիէթիլեն, 2-տոկոսանոց լայկրա կտորից, կոճկվում է կենտրոնական շղթայով, հետևամասը և առաջամասը՝ վերին կտրվածքով, լանջափեշերի վրա վերևից ուղղահայաց վրադիր գրպաններ են՝ ուղղանկյուն կափույրներով: Բաճկոնի կողային գրպանները՝ շեղակի կտրվածքով, շղթայով կոճկվող: Բաճկոնի թևքերը նեղ թեզանիքներով, էլաստիկ ժապավենով են: Օձիքը՝ ծալովի: Բաճկոնը գոտիով է՝ կողքերից էլաստիկ ժապավենով ձգված: Ուսադիրների շրջանում՝ երկու փակօղակներ և երկու կամրջակներ՝ ուսադիրների ամրացման համար: Ձախ թևի ուսակարից 90 մմ ներքև՝ ասեղնագործ թևքանշան՝ Հայաստանի Հանրապետության դատախազության խորհրդանիշի պատկերով, 4.5 սմ շառավղով: Կրծքամասի ձախ գրպանի կափույրի վերևից՝ գրպանի լայնությանը համաչափ մշակվում է 2.5*12.5 սմ չափերի կպչուն ժապավեն «ՀՀ ԴԱՏԱԽԱԶՈՒԹՅՈՒՆ» մակագրության ամրացման համար: Թելի գույնը՝ արծաթագույն,
տաբատ՝ մուգ կապույտ գույնի (ՀՀ գլխավոր դատախազի և զինվորական դատախազության կին դատախազների համար մուգ կանաչ գույնի) 44-տոկոսանոց բուրդ, 54-տոկոսանոց պոլիէթիլեն, 2-տոկոսանոց լայկրա կտորից, ուրվագիծը` ուղիղ, առանց ծալքերի, 2,5 մմ լայնությամբ կարմիր եզրակարով, գոտին գոտեմակողերով, կոճկվում է երկու կոճակով և շղթայով, արտաքին գրպանները թեք են,
շապիկ՝ մուգ կապույտ գույնի (ՀՀ գլխավոր դատախազի և զինվորական դատախազության կին դատախազների համար մուգ կանաչ գույնի) բամբակյա կտորից՝ 95-տոկոսանոց բամբակ, 5-տոկոսանոց լայկրա: Շապիկն արտադրվում է ուղիղ ձևվածքով, կարճաթև, վզամասը մշակված է 2 սմ լայնության տրիկոտաժե մանժետով՝ եզրագծված 4-5 մմ լայնության կրկնակի զարդակարով: Շապիկի մեջքամասի վերին եզրի կարի տակից կարվում է չափս-հասակի ստուգիչ պիտակ: Թևքերի և փեշի եզրերը՝ ներծալված և 2 սմ լայնքով և եզրագծված 4-5 մմ լայնության կրկնակի զարդակարով: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Ամենօրյա երկարաթև լրակազմ բարձրագույն դասի, որը ներառում է՝
բաճկոն՝ մուգ կապույտ գույնի (ՀՀ գլխավոր դատախազի և զինվորական դատախազության բարձրագույն դասի դատախազների համար մուգ կանաչ գույնի) 44-տոկոսանոց բուրդ, 54-տոկոսանոց պոլիէթիլեն, 2-տոկոսանոց լայկրա կտորից, կոճկվում է կենտրոնական շղթայով, հետևամասը և առաջամասը՝ վերին կտրվածքով, լանջափեշերի վրա վերևից ուղղահայաց վրադիր գրպաններ են՝ ուղղանկյուն կափույրներով: Կողային գրպանները՝ շեղակի կտրվածքով, շղթայով կոճկվող: Բաճկոնը գոտիով է՝ կողքերից էլաստիկ ժապավենով ձգված: Օձիքը՝ ծալովի: Բաճկոնի թևքերը նեղ թեզանիքներով, էլաստիկ ժապավենով են: Ուսադիրների շրջանում՝ երկու փակօղակներ և երկու կամրջակներ՝ ուսադիրների ամրացման համար: Ձախ թևի ուսակարից 90 մմ ներքև՝ ասեղնագործ թևքանշան՝ Հայաստանի Հանրապետության դատախազության խորհրդանիշի պատկերով, 4.5 սմ շառավղով: Կրծքամասի ձախ գրպանի կափույրի վերևից՝ գրպանի լայնությանը համաչափ մշակվում է 2.5*12.5 սմ չափերի կպչուն ժապավեն «ՀՀ ԴԱՏԱԽԱԶՈՒԹՅՈՒՆ» մակագրության ամրացման համար: Թելի գույնը՝ արծաթագույն,
տաբատ՝ մուգ կապույտ գույնի (ՀՀ գլխավոր դատախազի և զինվորական դատախազության բարձրագույն դասի դատախազների համար մուգ կանաչ գույնի) 44-տոկոսանոց բուրդ, 54-տոկոսանոց պոլիէթիլեն, 2-տոկոսանոց լայկրա կտորից, ուրվագիծը` ուղիղ, առանց ծալքերի (մանժետների), բարձրագույն դասային աստիճան ունեցող դատախազների համար` 2,5 մմ լայնությամբ մուգ կարմիր (բորդո) մահուդե կտորից եզրակարից 0,5 սմ հեռավորությամբ ձգվում է երկու մուգ կարմիր (բորդո) մահուդե կտորից վրակարվածք` 2,2 սմ լայնությամբ շերտով, տաբատի կողքի կարի ամբողջ երկայնքով, գոտին գոտեմակօղերով, կոճկվում է մետաղյա ամրակով, մեկ կոճակով և շղթայով, արտաքին գրպանները թեք են (կողային), հետևամասի աջ կողմում` կոճակով կոճկվող կափույրով գրպան,
շապիկ՝ մուգ կապույտ գույնի (ՀՀ գլխավոր դատախազի և զինվորական դատախազության բարձրագույն դասի դատախազների համար մուգ կանաչ գույնի) բամբակյա կտորից՝ 95-տոկոսանոց բամբակ, 5-տոկոսանոց լայկրա: Շապիկն արտադրվում է ուղիղ ձևվածքով, կարճաթև, վզամասը մշակված է 2 սմ լայնության տրիկոտաժե մանժետով՝ եզրագծված 4-5 մմ լայնության կրկնակի զարդակարով: Շապիկի մեջքամասի վերին եզրի կարի տակից կարվում է չափս-հասակի ստուգիչ պիտակ: Թևքերի և փեշի եզրերը՝ ներծալված և 2 սմ լայնքով և եզրագծված 4-5 մմ լայնության կրկնակի զարդակարով: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Ամենօրյա երկարաթև լրակազմ կանացի բարձրագույն դասի, որը ներառում է՝
բաճկոն՝ մուգ կապույտ գույնի (ՀՀ գլխավոր դատախազի և զինվորական դատախազության բարձրագույն դասի կին դատախազների համար մուգ կանաչ գույնի) 44-տոկոսանոց բուրդ, 54-տոկոսանոց պոլիէթիլեն, 2-տոկոսանոց լայկրա կտորից, կոճկվում է կենտրոնական շղթայով, հետևամասը և առաջամասը՝ վերին կտրվածքով, լանջափեշերի վրա վերևից ուղղահայաց վրադիր գրպաններ են՝ ուղղանկյուն կափույրներով: Բաճկոնի կողային գրպանները՝ շեղակի կտրվածքով, շղթայով կոճկվող: Բաճկոնի թևքերը նեղ թեզանիքներով, էլաստիկ ժապավենով են: Օձիքը՝ ծալովի: Բաճկոնը գոտիով է՝ կողքերից էլաստիկ ժապավենով ձգված: Ուսադիրների շրջանում՝ երկու փակօղակներ և երկու կամրջակներ՝ ուսադիրների ամրացման համար: Ձախ թևի ուսակարից 90 մմ ներքև՝ ասեղնագործ թևքանշան՝ Հայաստանի Հանրապետության դատախազության խորհրդանիշի պատկերով, 4.5 սմ շառավղով: Կրծքամասի ձախ գրպանի կափույրի վերևից՝ գրպանի լայնությանը համաչափ մշակվում է 2.5*12.5 սմ չափերի կպչուն ժապավեն «ՀՀ ԴԱՏԱԽԱԶՈՒԹՅՈՒՆ» մակագրության ամրացման համար: Թելի գույնը՝ արծաթագույն,
տաբատ՝ մուգ կապույտ գույնի (ՀՀ գլխավոր դատախազի և զինվորական դատախազության բարձրագույն դասի կին դատախազների համար մուգ կանաչ գույնի) 44-տոկոսանոց բուրդ, 54-տոկոսանոց պոլիէթիլեն, 2-տոկոսանոց լայկրա կտորից, ուրվագիծը` ուղիղ, առանց ծալքերի, բարձրագույն դասային աստիճան ունեցող ինքնավար պաշտոն զբաղեցնող անձանց համար` եզրակարից 0,5 սմ հեռավորությամբ ձգվում է կարմիր վրակարվածք` 2,2 սմ լայնությամբ շերտով, տաբատի կողքի կարի ամբողջ երկայնքով, գոտին գոտեմակողերով, կոճկվում է երկու կոճակով և շղթայով, արտաքին գրպանները թեք են,
շապիկ՝ մուգ կապույտ գույնի (ՀՀ գլխավոր դատախազի և զինվորական դատախազության բարձրագույն դասի կին դատախազների համար մուգ կանաչ գույնի)  բամբակյա կտորից՝ 95-տոկոսանոց բամբակ, 5-տոկոսանոց լայկրա: Շապիկն արտադրվում է ուղիղ ձևվածքով, կարճաթև, վզամասը մշակված է 2 սմ լայնության տրիկոտաժե մանժետով՝ եզրագծված 4-5 մմ լայնության կրկնակի զարդակարով: Շապիկի մեջքամասի վերին եզրի կարի տակից կարվում է չափս-հասակի ստուգիչ պիտակ: Թևքերի և փեշի եզրերը՝ ներծալված և 2 սմ լայնքով և եզրագծված 4-5 մմ լայնության կրկնակի զարդակարով: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Վերնաշապիկ երկարաթև՝ սպիտակ կտորից (180գ/մք խտությամբ, 33% բնական վիսկոզա,  67% Պ/Է), ծալովի օձիքով (փափուկ կամ կոշտ), վերնաշապիկի օձիքի անկյուններում տեղադրված են պլաստիկ ներդիրներ: Վերնաշապիկի հետևամասը` վերին կտրվածքով, ուղիղ գոտիով, կարագծերին էլաստիկ ժապավեններ, դեպի աջ կոճկումով, կոճկվում է 8 կոճակով, ձախ կտրվածքը` շերտակարով, թևքերը` երկար, կոճակով կոճկվող թեզանիքներով։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Վերնաշապիկ երկարաթև կանացի՝ սպիտակ կտորից(180գ/մք խտությամբ, 33% բնական վիսկոզա, 67% Պ/Է կտորից)  ծալովի օձիքով (փափուկ կամ կոշտ), վերնաշապիկի օձիքի անկյուններում տեղադրված են պլաստիկ ներդիրներ: Վերնաշապիկի հետևամասը` վերին կտրվածքով, ուղիղ գոտիով, կարագծերին էլաստիկ ժապավեններ, դեպի ձախ կոճկումով, կոճկվում է 8 կոճակով, աջ կտրվածքը` շերտակարով, թևքերը` երկար, կոճակով կոճկվող թեզանիքներով։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Վերնաշապիկ կարճաթև՝  սպիտակ կտորից է (180գ/մք խտությամբ, 33% բնական վիսկոզա, 67% Պ/Է), ծալովի օձիքով, կրծքամասում` կոճակով կոճկվող ձևավոր կափույրով և շերտակարով վրադիր գրպաններ, ուղիղ գոտիով, կարագծերին էլաստիկ ժապավեններ, հետևամասը` վերին կտրվածքով, դեպի աջ կոճկումով, կոճկվում է 8 կոճակով, ձախ կտրվածքը` շերտակարով, թևքերը՝ կարճ՝ շերտակարով, ուղիղ թևքածալերով, ձախ թևքին կարվում է ՀՀ դատախազության խորհրդանշանով թևքանշան՝ տպագրված: Թևքանշանը վահանաձև է, երիզված մուգ կարմիր (բորդո) 2 մմ երիզով, Հայաստանի Հանրապետության խորհրդանիշի պատկերով՝ 11 սմ x 7.5 սմ մուգ կապույտ ֆոնի վրա: Թևքանշանը կրում են ձախ թևքի արտաքին կողմին, թևքի վերին կետից մինչև նշանը՝ 90 մմ հեռավորությամբ: Ուսերին` գոտեմակօղեր` ուսադիրների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Վերնաշապիկ կարճաթև կանացի՝  սպիտակ կտորից է (180գ/մք խտությամբ, 33% բնական վիսկոզա, 67% Պ/Է), ծալովի օձիքով, կրծքամասում` կոճակով կոճկվող ձևավոր կափույրով և շերտակարով վրադիր գրպաններ, ուղիղ գոտիով, կարագծերին էլաստիկ ժապավեններ, հետևամասը` վերին կտրվածքով, դեպի ձախ կոճկումով, կոճկվում է 8 կոճակով, աջ կտրվածքը` շերտակարով, թևքերը՝ կարճ՝ շերտակարով, ուղիղ թևքածալերով, ձախ թևքին կարվում է ՀՀ դատախազության խորհրդանշանով թևքանշան՝ տպագրված:  Թևքանշանը վահանաձև է, երիզված մուգ կարմիր (բորդո) 2 մմ երիզով, Հայաստանի Հանրապետության խորհրդանիշի պատկերով՝ 11 սմ x 7.5 սմ մուգ կապույտ ֆոնի վրա: Թևքանշանը կրում են ձախ թևքի արտաքին կողմին, թևքի վերին կետից մինչև նշանը՝ 90 մմ հեռավորությամբ: Ուսերին` գոտեմակօղեր` ուսադիրների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փողկապներ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Փողկապներ՝
Փողկապ՝ մուգ կապույտ գույնի (209 գր/քմ խտությամբ, 35% բուրդ, 65% Պ/Է) կտորից, ունի լայնացած ուրվագծով ձևվածք, պատրաստի տեսքն ավարտվում է ներքևում՝ սուր անկյունով, վերևում՝ հավաքովի հանգույց: Փողկապի վրա ասեղնագործված է Հայաստանի Հանրապետության զինանշան։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փողկապներ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Փողկապներ՝
Փողկապ կանացի` մուգ կապույտ գույնի (209 գր/քմ խտությամբ, 35% բուրդ, 65% Պ/Է) կտորից, երկու շեղանկյունաձև՝ լայն, կարճ և նեղ, երկարավուն կտորներից, որի նեղ, երկարավուն կտորը գտնվում է լայն, կարճ կտորի վրա, հանգույցի ներքևի կենտրոնական մասում ասեղնագործված է Հայաստանի Հանրապետության զինանշանը։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փողկապներ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Փողկապներ՝
Փողկապ կանացի բարձրագույն դասի` մուգ կապույտ գույնի (209 գր/քմ խտությամբ, 35% բուրդ, 65% Պ/Է) կտորից, երկու շեղանկյունաձև՝ լայն, կարճ և նեղ, երկարավուն կտորներից, որի նեղ, երկարավուն կտորը գտնվում է լայն, կարճ կտորի վրա, հանգույցի ներքևի կենտրոնական մասում ասեղնագործված է Հայաստանի Հանրապետության զինանշան ոսկեզօծ թելով։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գոտիներ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Գոտիներ՝
Գոտի` կաշվե, սև, 35 մմ լայնությամբ, միաանցք, մետաղյա ճարմանդով, ճարմանդը` Հայաստանի Հանրապետության զինանշանի պատկերով, անհատական չափերով: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գոտիներ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Գոտիներ՝
Գոտի կանացի` կաշվե, սև, 25 մմ լայնությամբ, միաանցք, մետաղյա ճարմանդով, ճարմանդը` Հայաստանի Հանրապետության զինանշանի պատկերով, անհատական չափերով: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գոտիներ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Գոտիներ՝
Գոտի կանացի բարձրագույն դասի` սև, 25 մմ լայնությամբ, միաանցք, մետաղյա ճարմանդով, ճարմանդը` Հայաստանի Հանրապետության զինանշանի պատկերով, անհատական չափերով, պատրաստված բարձրակարգ կաշվից: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Ուսադիրներ բարձրագույն դասի` տոնական կիտելի համար՝  Հայաստանի Հանրապետության դատախազների դասային աստիճանների տարբերանշաններն ուսադիրներն են, որոնք լինում են՝
1) կարովի (կիտելի), տեղադրվում են թևքատեղադրման գծից ուսի կարի վրա այնպես, որ ուսի կարը համընկնի ուսադրի երկայնական առանցքային գծի հետ,
Ուսադիրը կիսափափուկ, ձգված վեցանկյուն է, երկարավուն զուգահեռ կողմերով, որոնց ներքևի վերջնամասն ուղղանկյուն է: Ուսադիրները մուգ կարմիր մահուդի վրա մշակված մուգ կապույտ գույնի նախշազարդ դաշտով են, եզրերը մուգ կարմիր գույնի մակաշերտով: Կարովի ուսադրի եզրերը, բացի ստորինից, երիզվում են 2,5 մմ լայնությամբ մուգ կարմիր մահուդե գործվածքով: Բարձրագույն դասային աստիճան ունեցող դատախազների ուսադիրներին ոսկեգույն աստղերը ասեղնագործվում են ոսկեզօծ թելով, իսկ վերին ծայրից 15 մմ հեռավորության վրա տեղադրվում է 14 մմ տրամագծով ոսկեգույն կոճակ Հայաստանի Հանրապետության զինանշանի պատկերով։ Դատախազների դասային աստիճանների տարբերանշանները (ուսադիրներ) կարվում են կիտելի աջ և ձախ ուսակարերի վրա։
Արդարադատության պետական խորհրդականի ուսադիրների վրա ասեղնագործվում է ոսկեզօծ հնգաթև աստղ՝ 25 մմ տրամագծով՝ աստղի թևերի միջև ասեղնագործված յոթական ճառագայթներով։
Արդարադատության 1-ին դասի պետական խորհրդականի ուսադիրների վրա ասեղնագործվում է 3 ուռուցիկ ոսկեգույն հնգաթև աստղ` յուրաքանչյուրը 22 մմ տրամագծով, արդարադատության 2-րդ դասի պետական խորհրդականի ուսադիրների վրա` 2 ուռուցիկ ոսկեգույն հնգաթև աստղ` յուրաքանչյուրը 22 մմ տրամագծով, արդարադատության 3-րդ դասի պետական խորհրդականի ուսադիրների վրա` մեկ ուռուցիկ ոսկեգույն հնգաթև աստղ` 22 մմ տրամագծով։
Բարձրագույն դասային աստիճան ունեցող դատախազների ուսադիրներին աստղերը տեղադրվում են երկայնակի առանցքային գծի վրա։
Աստղերը ճառագայթներից մեկով ուղղված են դեպի ուսադիրների վերին եզրը:
Բարձրագույն դասային աստիճան ունեցող դատախազների համազգեստի բոլոր տարբերանշաններն ասեղնագործվում են 5-տոկոսանոց ոսկեթելերով: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Ուսադիրներ բարձրագույն դասի` կիտելի և բաճկոնի համար՝  Հայաստանի Հանրապետության դատախազների դասային աստիճանների տարբերանշաններն ուսադիրներն են, որոնք լինում են՝
1) կարովի (կիտելի), տեղադրվում են թևքատեղադրման գծից ուսի կարի վրա այնպես, որ ուսի կարը համընկնի ուսադրի երկայնական առանցքային գծի հետ,
Ուսադիրը կիսափափուկ, ձգված վեցանկյուն է, երկարավուն զուգահեռ կողմերով, որոնց ներքևի վերջնամասն ուղղանկյուն է: Ուսադիրները մուգ կարմիր մահուդի վրա մշակված մուգ կապույտ գույնի նախշազարդ դաշտով են, եզրերը մուգ կարմիր գույնի մակաշերտով: Կարովի ուսադրի եզրերը, բացի ստորինից, երիզվում են 2,5 մմ լայնությամբ մուգ կարմիր մահուդե գործվածքով: Բարձրագույն դասային աստիճան ունեցող դատախազների ուսադիրներին ոսկեգույն աստղերը ասեղնագործվում են ոսկեզօծ թելով, իսկ վերին ծայրից 15 մմ հեռավորության վրա տեղադրվում է 14 մմ տրամագծով ոսկեգույն կոճակ Հայաստանի Հանրապետության զինանշանի պատկերով։ Դատախազների դասային աստիճանների տարբերանշանները (ուսադիրներ) կարվում են կիտելի աջ և ձախ ուսակարերի վրա։
Արդարադատության պետական խորհրդականի ուսադիրների վրա ասեղնագործվում է ոսկեզօծ հնգաթև աստղ՝ 25 մմ տրամագծով՝ աստղի թևերի միջև ասեղնագործված յոթական ճառագայթներով։
Արդարադատության 1-ին դասի պետական խորհրդականի ուսադիրների վրա ասեղնագործվում է 3 ուռուցիկ ոսկեգույն հնգաթև աստղ` յուրաքանչյուրը 22 մմ տրամագծով, արդարադատության 2-րդ դասի պետական խորհրդականի ուսադիրների վրա` 2 ուռուցիկ ոսկեգույն հնգաթև աստղ` յուրաքանչյուրը 22 մմ տրամագծով, արդարադատության 3-րդ դասի պետական խորհրդականի ուսադիրների վրա` մեկ ուռուցիկ ոսկեգույն հնգաթև աստղ` 22 մմ տրամագծով։
Բարձրագույն դասային աստիճան ունեցող դատախազների ուսադիրներին աստղերը տեղադրվում են երկայնակի առանցքային գծի վրա։
Աստղերը ճառագայթներից մեկով ուղղված են դեպի ուսադիրների վերին եզրը:
Բարձրագույն դասային աստիճան ունեցող դատախազների համազգեստի բոլոր տարբերանշաններն ասեղնագործվում են 5-տոկոսանոց ոսկեթելերով: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Ուսադիրներ տոնական կիտելի՝  Հայաստանի Հանրապետության դատախազների դասային աստիճանների տարբերանշաններն ուսադիրներն են, որոնք լինում են՝
1) կարովի (կիտելի), տեղադրվում են թևքատեղադրման գծից ուսի կարի վրա այնպես, որ ուսի կարը համընկնի ուսադրի երկայնական առանցքային գծի հետ,
Ուսադիրը կիսափափուկ, ձգված վեցանկյուն է, երկարավուն զուգահեռ կողմերով, որոնց ներքևի վերջնամասն ուղղանկյուն է: Ուսադիրները մուգ կարմիր մահուդի վրա մշակված մուգ կապույտ գույնի նախշազարդ դաշտով են, եզրերը մուգ կարմիր գույնի մակաշերտով: Կարովի ուսադրի եզրերը, բացի ստորինից, երիզվում են 2,5 մմ լայնությամբ մուգ կարմիր մահուդե գործվածքով: Ուսադիրներին, ըստ դասային աստիճանի, տեղադրվում են մետաղե ոսկեգույն աստղեր, իսկ վերին ծայրից 15 մմ հեռավորության վրա տեղադրվում է 14 մմ տրամագծով ոսկեգույն կոճակ՝ Հայաստանի Հանրապետության դատախազության խորհրդանիշի պատկերով: Դատախազների դասային աստիճանների տարբերանշանները (ուսադիրներ) կարվում են կիտելի աջ և ձախ ուսակարերի վրա։
Արդարադատության 1-ին, 2-րդ, 3-րդ դասերի խորհրդականների ուսադիրների վրա 2 մուգ կարմիր մակաշերտ է: Արդարադատության 1-ին դասի խորհրդականի ուսադիրներին ամրացվում է 3 ոսկեգույն հնգաթև աստղ` յուրաքանչյուրը 20 մմ տրամագծով, արդարադատության 2-րդ դասի խորհրդականի ուսադիրներին` 2 հնգաթև ոսկեգույն աստղ` յուրաքանչյուրը 20 մմ տրամագծով, արդարադատության 3-րդ դասի խորհրդականի ուսադիրներին` մեկ հնգաթև աստղ` 20 մմ տրամագծով։
1-ին, 2-րդ, 3-րդ դասերի խորհրդականների ուսադիրների վրա` մեկ մուգ կարմիր մակաշերտ է: 1-ին դասի խորհրդականի ուսադիրներին ամրացվում է 4 ոսկեգույն աստղ` յուրաքանչյուրը 14 մմ տրամագծով, 2-րդ դասի խորհրդականի ուսադիրներին` 3 ոսկեգույն աստղ` յուրաքանչյուրը 14 մմ տրամագծով, 3-րդ դասի խորհրդականի ուսադիրներին` 2 ոսկեգույն աստղ` յուրաքանչյուրը 14 մմ տրամագծով։
Ուսադիրներին աստղերը տեղադրվում են`
1) արդարադատության 1-ին դասի խորհրդականի համար` երկու ներքևի աստղերը մակաշերտի վրա, իսկ երրորդը` առաջին երկուսից բարձր, երկայնակի առանցքային գծի վրա.
2) արդարադատության 2-րդ դասի խորհրդականի համար` մակաշերտի վրա.
3) արդարադատության 3-րդ դասի խորհրդականի համար` երկայնակի առանցքային գծի վրա.
4) 1-ին դասի խորհրդականի համար` երկու ներքևի աստղերը դաշտի կենտրոնում, երրորդը և չորրորդը` առաջին երկուսից բարձր, մակաշերտի վրա.
5) 2-րդ դասի խորհրդականի համար` դաշտի կենտրոնում.
6) 3-րդ դասի խորհրդականի համար` մակաշերտի վրա:
Աստղերը ճառագայթներից մեկով ուղղված են դեպի ուսադիրների վերին եզրը: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Ուսադիրներ կիտելի և բաճկոնի՝  Հայաստանի Հանրապետության դատախազների դասային աստիճանների տարբերանշաններն ուսադիրներն են, որոնք լինում են՝
1) կարովի (կիտելի), տեղադրվում են թևքատեղադրման գծից ուսի կարի վրա այնպես, որ ուսի կարը համընկնի ուսադրի երկայնական առանցքային գծի հետ,
Ուսադիրը կիսափափուկ, ձգված վեցանկյուն է, երկարավուն զուգահեռ կողմերով, որոնց ներքևի վերջնամասն ուղղանկյուն է: Ուսադիրները մուգ կարմիր մահուդի վրա մշակված մուգ կապույտ գույնի նախշազարդ դաշտով են, եզրերը մուգ կարմիր գույնի մակաշերտով: Կարովի ուսադրի եզրերը, բացի ստորինից, երիզվում են 2,5 մմ լայնությամբ մուգ կարմիր մահուդե գործվածքով: Ուսադիրներին, ըստ դասային աստիճանի, տեղադրվում են մետաղե ոսկեգույն աստղեր, իսկ վերին ծայրից 15 մմ հեռավորության վրա տեղադրվում է 14 մմ տրամագծով ոսկեգույն կոճակ՝ Հայաստանի Հանրապետության դատախազության խորհրդանիշի պատկերով: Դատախազների դասային աստիճանների տարբերանշանները (ուսադիրներ) կարվում են կիտելի աջ և ձախ ուսակարերի վրա։
Արդարադատության 1-ին, 2-րդ, 3-րդ դասերի խորհրդականների ուսադիրների վրա 2 մուգ կարմիր մակաշերտ է: Արդարադատության 1-ին դասի խորհրդականի ուսադիրներին ամրացվում է 3 ոսկեգույն հնգաթև աստղ` յուրաքանչյուրը 20 մմ տրամագծով, արդարադատության 2-րդ դասի խորհրդականի ուսադիրներին` 2 հնգաթև ոսկեգույն աստղ` յուրաքանչյուրը 20 մմ տրամագծով, արդարադատության 3-րդ դասի խորհրդականի ուսադիրներին` մեկ հնգաթև աստղ` 20 մմ տրամագծով։
1-ին, 2-րդ, 3-րդ դասերի խորհրդականների ուսադիրների վրա` մեկ մուգ կարմիր մակաշերտ է: 1-ին դասի խորհրդականի ուսադիրներին ամրացվում է 4 ոսկեգույն աստղ` յուրաքանչյուրը 14 մմ տրամագծով, 2-րդ դասի խորհրդականի ուսադիրներին` 3 ոսկեգույն աստղ` յուրաքանչյուրը 14 մմ տրամագծով, 3-րդ դասի խորհրդականի ուսադիրներին` 2 ոսկեգույն աստղ` յուրաքանչյուրը 14 մմ տրամագծով։
Ուսադիրներին աստղերը տեղադրվում են`
1) արդարադատության 1-ին դասի խորհրդականի համար` երկու ներքևի աստղերը մակաշերտի վրա, իսկ երրորդը` առաջին երկուսից բարձր, երկայնակի առանցքային գծի վրա.
2) արդարադատության 2-րդ դասի խորհրդականի համար` մակաշերտի վրա.
3) արդարադատության 3-րդ դասի խորհրդականի համար` երկայնակի առանցքային գծի վրա.
4) 1-ին դասի խորհրդականի համար` երկու ներքևի աստղերը դաշտի կենտրոնում, երրորդը և չորրորդը` առաջին երկուսից բարձր, մակաշերտի վրա.
5) 2-րդ դասի խորհրդականի համար` դաշտի կենտրոնում.
6) 3-րդ դասի խորհրդականի համար` մակաշերտի վրա:
Աստղերը ճառագայթներից մեկով ուղղված են դեպի ուսադիրների վերին եզրը: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Ուսադիրներ վերնաշապիկի՝  Հայաստանի Հանրապետության դատախազների դասային աստիճանների տարբերանշաններն ուսադիրներն են, որոնք լինում են՝
2) հանովի (կարճաթև վերնաշապիկի վրա), ամրացվում են ուսերի գոտեմակօղերին:
Ուսադիրը կիսափափուկ, ձգված վեցանկյուն է, երկարավուն զուգահեռ կողմերով, որոնց ներքևի վերջնամասն ուղղանկյուն է: Ուսադիրները մուգ կարմիր մահուդի վրա մշակված մուգ կապույտ գույնի նախշազարդ դաշտով են, եզրերը մուգ կարմիր գույնի մակաշերտով: Ուսադիրներին, ըստ դասային աստիճանի, տեղադրվում են մետաղե ոսկեգույն աստղեր, իսկ վերին ծայրից 15 մմ հեռավորության վրա տեղադրվում է 14 մմ տրամագծով ոսկեգույն կոճակ՝ Հայաստանի Հանրապետության դատախազության խորհրդանիշի պատկերով: Դատախազների դասային աստիճանների տարբերանշանները (ուսադիրներ) տեղադրվում են վերնաշապիկի աջ և ձախ ուսակարերի վրա։
Արդարադատության 1-ին, 2-րդ, 3-րդ դասերի խորհրդականների ուսադիրների վրա 2 մուգ կարմիր մակաշերտ է: Արդարադատության 1-ին դասի խորհրդականի ուսադիրներին ամրացվում է 3 ոսկեգույն հնգաթև աստղ` յուրաքանչյուրը 20 մմ տրամագծով, արդարադատության 2-րդ դասի խորհրդականի ուսադիրներին` 2 հնգաթև ոսկեգույն աստղ` յուրաքանչյուրը 20 մմ տրամագծով, արդարադատության 3-րդ դասի խորհրդականի ուսադիրներին` մեկ հնգաթև աստղ` 20 մմ տրամագծով։
1-ին, 2-րդ, 3-րդ դասերի խորհրդականների ուսադիրների վրա` մեկ մուգ կարմիր մակաշերտ է: 1-ին դասի խորհրդականի ուսադիրներին ամրացվում է 4 ոսկեգույն աստղ` յուրաքանչյուրը 14 մմ տրամագծով, 2-րդ դասի խորհրդականի ուսադիրներին` 3 ոսկեգույն աստղ` յուրաքանչյուրը 14 մմ տրամագծով, 3-րդ դասի խորհրդականի ուսադիրներին` 2 ոսկեգույն աստղ` յուրաքանչյուրը 14 մմ տրամագծով։
Ուսադիրներին աստղերը տեղադրվում են`
1) արդարադատության 1-ին դասի խորհրդականի համար` երկու ներքևի աստղերը մակաշերտի վրա, իսկ երրորդը` առաջին երկուսից բարձր, երկայնակի առանցքային գծի վրա.
2) արդարադատության 2-րդ դասի խորհրդականի համար` մակաշերտի վրա.
3) արդարադատության 3-րդ դասի խորհրդականի համար` երկայնակի առանցքային գծի վրա.
4) 1-ին դասի խորհրդականի համար` երկու ներքևի աստղերը դաշտի կենտրոնում, երրորդը և չորրորդը` առաջին երկուսից բարձր, մակաշերտի վրա.
5) 2-րդ դասի խորհրդականի համար` դաշտի կենտրոնում.
6) 3-րդ դասի խորհրդականի համար` մակաշերտի վրա:
Աստղերը ճառագայթներից մեկով ուղղված են դեպի ուսադիրների վերին եզրը: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կիսավերարկու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Կիսավերարկու՝   
Վերարկու ձմեռային` մուգ կապույտ, բարձր որակի մահուդե կտորից (520-550գ/մք խտությամբ, 90% բուրդ, 10% Պ/Ա), ձևվածքն ունի կիպ նստած ուրվագիծ, օձիքը ծալովի է, հետնամասն ունի միջնակար, ներքևում՝ բացվածքով: Վերարկուն միակոճկուն է՝ դեպի աջ կոճկումով, կոճկվում է չորս կոճակ օղակներով և գաղտնի կոճկվածքով: Թևքերը՝ երկկարանի, ներկարված: Աստառը մետաքսյա  է (8-C5-ВШ արտիկուլի մուգ կապույտ), վերարկուի առաջամասի և հետևամասի աստառները մգդակարված են մեմբրանե տաքացուցիչով,  երկու կողմերում՝ ներսից, ունի ծոցագրպաններ, երկու կողքերից գրպանները՝ ներկարովի՝ մշակված քառանկյուն կափույրներով: Երկարությունը մինչև ծնկները: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կիսավերարկու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Կիսավերարկու՝   
Վերարկու ձմեռային կին դատախազների համար` մուգ կապույտ, բարձր որակի մահուդե կտորից (520-550գ/մք խտությամբ 90% բուրդ, 10% Պ/Ա), ձևվածքն ունի կիպ նստած ուրվագիծ, օձիքը ծալովի է, հետնամասն ունի միջնակար, ներքևում՝ բացվածքով: Վերարկուն միակոճկուն է՝ դեպի ձախ կոճկումով, կոճկվում է չորս կոճակ օղակներով և գաղտնի կոճկվածքով: Թևքերը՝ երկկարանի, ներկարված: Աստառը մետաքսյա է (8-C5-ВШ արտիկուլի  մուգ կապույտ), վերարկուի առաջամասի և հետևամասի աստառները մգդակարված են մեմբրանե տաքացուցիչով,  ձախ կողմում՝ ներսից, ունի ծոցագրպան, երկու կողքերից գրպանները՝ ներկարովի՝ մշակված քառանկյուն կափույրներով: Երկարությունը մինչև ծնկները: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անջրանցիկ վերարկու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Անջրանցիկ վերարկու՝
Անձրևանոց կին դատախազների համար՝ մուգ կապույտ  (205-225գ/մք  խտությամբ, 51 % Պ/Է,  49% բամբակ) անջրաթափանց կտորից, միակոճկուն՝ դեպի ձախ կոճկումով, օձիքը` ծալովի, մեջքամասը` առանց կտրվածքի, թևքերով: Լանջափեշերը կոճկվում են հինգ կոճակ օղակներով և գաղտնի կոճկվածքով, լանջափեշերի վրա վերևից թեք շերտիկավոր ներկարված գրպաններ: Աստառը մշակվում է 8-C5-ВШ արտիկուլի մուգ կապույտ կտորով: Թիկունքը և առաջամասը ուղիղ ուրվագծով, անձրևանոցի երկարությունը մինչև ծնկները: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անջրանցիկ վերարկու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Անջրանցիկ վերարկու՝
Անձրևանոց՝ մուգ կապույտ  (205-225գ/մք  խտությամբ, 51 % Պ/Է, 49% բամբակ) անջրաթափանց կտորից, միակոճկուն՝ դեպի աջ կոճկումով, օձիքը` ծալովի, մեջքամասը` առանց կտրվածքի, թևքերով: Լանջափեշերը կոճկվում են հինգ կոճակ օղակներով և գաղտնի կոճկվածքով, լանջափեշերի վրա վերևից թեք շերտիկավոր ներկարված գրպաններ: Աստառը մշակվում է 8-C5-ВШ արտիկուլի մուգ կապույտ կտորով: Թիկունքը և առաջամասը՝ ուղիղ ուրվագծով, անձրևանոցի երկարությունը մինչև ծնկները: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շարֆեր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Շարֆեր՝
Շարֆ՝ վերարկուի օձիքի տակից օգտագործվող տրիկոտաժե գործվածքից (50% բամբակ, 50% ակրիլ) վզպատ: Գույնը՝  մուգ կապույտ, լայնքը՝ 24սմ, երկարությունը՝ 120սմ: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կիսաշրջազգեստներ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 կիսաշրջազգեստ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 կիսաշրջազգեստ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 տաբատ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 տաբատ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փողկապներ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փողկապներ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փողկապներ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գոտիներ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գոտիներ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գոտիներ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կիսավերարկու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կիսավերարկու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անջրանցիկ վերարկու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անջրանցիկ վերարկու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շարֆեր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