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ԱԱԳԼ-ԷԱՃԱՊՁԲ-26/6</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ԱԱԳԼ-ԷԱՃԱՊՁԲ-26/6</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խոնավության դիմացկուն պահարան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խոնավության դիմացկուն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Электронный Влагостойкий Шкаф (Электронный Влагостойкий Шкаф)
2.Размеры поверхности
•Внешние размеры (ШхВхГ): 900 х 1890 х 600 мм
•Внутренние размеры (ШхВхГ): 898 x 1698 x 572 мм
3.Емкость и объем
•Внутренний объем: 870 литров
•Емкость фильтра (полки): 3 шт., регулируется
4.Параметры контроля влажности
•Диапазон влажности: 10% -20% относительной влажности
•Диапазон отображения влажности: 1%-99%
•Точность влажности: ±3% относительной влажности
5.Параметры управления температурой
•Диапазон отображения температуры: 0-99°C
•Точность тембературы: ±1°C
6. Электрическая мощность
•Источник питания: 220 В, 50/60 Гц; 110 в, 60 Гц
7. Ключевые особенности
•Светодиодный дисплей
•Высокоточный датчик температуры и влажности
•Ламинат с высокой нагрузкой: грузоподъемность 80 кг
•Высококачественный дизайн вытяжки с защитой от камней коралловой дверью.
•Осушение: экологически чистое, энергосберегающее, бесшумное и без расходных материалов.
•Защита безопасности: основной блок изготовлен из огнестойкого пластика PBT, материал выдерживает температуру до 300°C.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խոնավության դիմացկուն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