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տնտեսական ապրանքների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տնտեսական ապրանքների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տնտեսական ապրանքների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տնտեսական ապրանքների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3․լամպ` էկոնոմ, 40 Վտ, 190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4․լամպ` էկոնոմ, 40 Վտ, 190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5․լամպ` էկոնոմ, 40 Վտ, 190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6․լամպ` էկոնոմ, 40 Վտ, 190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7․իմպուլսային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8․իմպուլսային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13․կափույրներ ―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14․կափույրներ ―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23․սալիկ, կերամիկական, հատակի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24․սալիկ, կերամիկական, հատակի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25․սալիկ, կերամիկական, հատակի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29․լինոլեում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30․լինոլեում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31․լինոլեում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35․ջրի ծորակ, 2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37․թթվածնի մատակարարման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38․թթվածնի մատակարարման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46․էլեկտրական լար` 2x4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47․էլեկտրական լար` 2x4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48․պողպատե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49․պողպատե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50․պողպատե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51․պողպատե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59․լվացարաններ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66․օդորակիչ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2026.03.17.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ԷԲԿ-ԷԱՃԱՊՁԲ-26/25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ԷԲԿ-ԷԱՃԱՊՁԲ-26/25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Հոսանքի մեկուսացման համար տարբեր երկարության և լայնության գլանափաթեթներով պոլիմերային ժապավեն, կապույտ կամ սև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--"Ծավալ280 մլ․
Արտաքին չորացման թաղանթի ձևավորում`15-18 րոպե
Ամբողջական չորացում`4 մմ/օր
Ջերմային դիմադրություն`-40ºC-ից +180ºC      Կիրառման ջերմաստիճան`+5ºC /+40ºC
Պահպանման ջերմաստիճան`0ºC /+35ºC"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3․լամպ` էկոնոմ, 40 Վտ, 190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էլ․լուսատու-- Հզորությունը  36վտ,պատյանի գույն սպիտակ,չափսը մմ 1200*75*25 պաշտպանության գործակիցը ip20․լույսային արտացոլումը սպիտակ,աշխատանքային ժամը 36000,երաշխիքային ժամկետը առնվազն 1տարի։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4․լամպ` էկոնոմ, 40 Վտ, 190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էլ․լուսատու --հզորությունը 36վտ,պատյանի գույն սպիտակ ,չափսը մմ600*75*25 պաշտպանության գործակիցը ip20․լույսային արտացոլումը չեզոք կամ կապույտ երաշղիքային ժամկետը առնվազն 1տարի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5․լամպ` էկոնոմ, 40 Վտ, 190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լամպեր 295մմ*295մմ 10մմ չափի, առաստաղին կամ պատին փակցնելու համար, 48 ՎՏ հզորությամբ, լույսի արտացոլումը չեզոք կամ կապույտ գույնի, աշխատանքային ժամը` 20000,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6․լամպ` էկոնոմ, 40 Վտ, 190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լամպեր 60սմx60սմ չափի, առաստաղից փակցնելու համար, 60 ՎՏ հզորությամբ 6500լմ լույսի արտացոլումը կապույտ կամ չեզոք գույնի, աշխատանքային ժամը 20000,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7․իմպուլսային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Բակտերոցիդ  լամպ       կոմպլոկտ                      Լաբորատորի, Ստերիլիզացիա և Դեզինֆեկցիա, Ջրի թորման սարքեր, քարշիչ պահարաններ, ռեցերկուլյատորներ, մանրէասպան և ուլտրամանուշականգույն լամպեր և այլն., Ստերիլիզացիա և դեզինֆեկցիա Մոդել: Պատին ամրացվող, հորիզանական կամ ուղղահայաց
 Սնուցումը: 220Վ 50Հց
Հզորությունը: 60Վ
UV-C /1մ Վ/քմ/: 0.60
UV-Ռադիացիա: 273-7nm Wavelength
Տևողությունը: 5000 ժամ
Նախատեսված է: 24քմ սենյակի համար
Չափսը: (Ե)X(Լ)X(Բ) 900 ½ 100 ½ 30մմ
Երկարություն: 90սմ
Քաշ: 1 կգ         երաշերաշխիքային ժամկետը առնվազն 5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8․իմպուլսային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Բակտերոցիդ  լամպ       կոմպլոկտ                      Լաբորատորիայի, Ստերիլիզացիա և Դեզինֆեկցիա, Ջրի թորման սարքեր, քարշիչ պահարաններ, ռեցերկուլյատորներ, մանրէասպան և ուլտրամանուշականգույն լամպեր և այլն., Ստերիլիզացիա և դեզինֆեկցիա Ստոմատոլոգիայում   Մոդել: Պատին ամրացվող, հորիզանական կամ ուղղահայաց                
"Սնուցումը: 220Վ 50Հց
Հզորությունը: 30Վ/60Վ
UV-C /1մ Վ/քմ/: 0.60
UV-Ռադիացիա: 273-7nm
Տևողությունը: 5000 ժամ
Նախատեսված է: 12քմ սենյակի համար
Չափսը: (Ե)X(Լ)X(Բ) 900 ½ 0,5 ½ 30մմ
Երկարություն: 90սմ
Քաշ: 0,5կգ                                                    երաշխիքային ժամկետը առնվազն 5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ստանդարտ,բանալիների քանակ առնվազն5, 3,5սմ*9սմ նիկելապատ․ֆիկսատրով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ստանդարտ,բանալիների քանակ առնվազն5, 3,5սմ*8սմ նիկելապատ․ֆիկսատրով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ստանդարտ,բանալիների քանակ առնվազն5, 3,5սմ*9սմ նիկելապատ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ստանդարտ,բանալիների քանակ 5, 3,5սմ*8սմ 5բանալի նիկելապատ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13․կափույրներ ―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"Ներքին գուլպաներ տրամագիծը (մմ) 8.5 ± 0.5
Միացում ագուցամանեկ
միացման տրամագիծը 1/2դուիմ:
նյութը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14․կափույրներ ―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"Ներքին գուլպաներ տրամագիծը (մմ) 8.5 ± 0.5
Միացում ագուցամանեկ
միացման տրամագիծը ½ դույմ:
նյութը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Գիպսաաստվարաթուղթ  Չափսերը  1,2մ*2,5մ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Գիպսաաստվարաթուղթ  Չափսեր 1,2մ*2,5մ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Գիպսաաստվարաթուղթ  գիպսակարտոնի կախիչ -- Գիպսակարտոնը պատին կամ առաստաղին ձգելու համար,չափսը 30սմ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Գիպսաաստվարաթուղթ  գիպսակարտոն պրոֆիլ- Չափսեր հաստությունը 0,5մմ երկար 4մ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Գիպսաաստվարաթուղթ  գիպսակարտոն պրոֆիլ --Չափսեր հաստությունը 50մմ35մմ0,4մմ երկար 4մ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Գիպսաաստվարաթուղթ  գիպսակարտոն պրոֆիլ-- Չափսերը 50մմ35մ*40մմ 0,5մմ   3մ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Գիպսաաստվարաթուղթ  գիպսակարտոն պրոֆիլ-- Չափսերը  հաստւթյունը 0,4մմ երկարությունը3մ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Գիպսաաստվարաթուղթ  գիպսակարտոն պրոֆիլ-- Չափսեր հաստթյունը0,55 երկարությունը4մ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հատակի -   60*60 Նյութը՝ կերամոգրանիտ 
չափման միավոր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հատակի  50*50--  Նյութը՝ կերամոգրանիտ
չափման միավոր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հատակի  40*40--  Նյութը՝ կերամոգրանիտ
չափման միավոր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30կգ թղթյա  պարկով, գործարանային երաշխիք,  սկսած մատակարարման  օրվանից մինչև 1տարի- Նշանակությունը. գիպսային ծեփամածիկը նախատեսված է ներքին հարդարման աշխատանքների՝ շինության ներսում բետոնե, աղյուսե պատերի և առաստաղների ծեփման համար:
չափման միավոր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Լվացած ,մաղած, կապույտ գույնի
 չափման միավոր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Նախատեսված է շինարարական ներքին և արտաքին ծածկույթների (գիպս, գիպսակարտոն և ամուր, չդեֆորմացվող մակերեսներ) վրա սալիկների (ծակոտկեն կերամիկական սալիկներ, բնական և արհեստական քարեր) փակցման աշխատանքների համար:Փաթեթավորումը թղթյա 25կգ անոց պարկով
չափման միավոր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29․լինոլեում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սոսնձվող-- չափսը հաստւթյունը 1,5մմ 2մ ռուլոնի եռկարությունը 30մ
չափման միավոր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30․լինոլեում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սոսնձվող --չափսը հաստւթյունը 1,5մմ 3մ ռուլոնի եռկարությունը 30մ
չափման միավոր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31․լինոլեում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սոսնձվող-- չափսը հաստւթյունը 1,5մմ 4մ ռուլոնի եռկարությունը 30մ
չափման միավոր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--չափսը երկարություն 250սմ լայնք70մմ պատին ամրացման անցքերով,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Շրիշակի (Պլենթուս) կցորդ-- պլենթուսը պլնթուսին ամրացնելու համար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ջրի Շարժական  
Նախատեսված է  Լվացարանի համար 
Ծորակի ընդհանուր բարձրություն  28  սմ  
Ծորակի ընդհանուր խորություն  16․5 սմ  
Ճկուն խողովակի միացում    1/2               կեմպլետ Ծորակ, ամրացման պարագաներ։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տաք և սառը ջրի, Շարժական  
Նախատեսված է  Լվացարանի համար                           Միացմա մսաը 2 անցք                                            Ծորակի ընդհանուր բարձրություն  28  սմ  
Ծորակի ընդհանուր խորություն  16․5 սմ  
Ճկուն խողովակի միացում    1/2               կեմպլետ Ծորակ, ամրացման պարագաներ։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--նյութը չժանգոտվող պողպատ,միացման տրամագիծը 1/2դուիմ(նորսի ռեզբա),միացվող մասը(դրսի ռեզբա)նիկելապատ կամ բռոնզե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37․թթվածնի մատակարարման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ռեդուկտր --նախատեսված թթվածնի հոսսքը կարգավորելու,թթվածնի բալոնի մեջ առկա ճնշումը ցույց տալու,2 ից ավել ելքերով, Ելքային Ճնշումը   200атм և ավել
Աշխատանքային ճնշումը 12,5атм  նյութը բրոնզ,աշխատանքային ջերմաստիճանը 
-20+50,   երաշխիքի ժամկետը առնվազն  2տարի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38․թթվածնի մատակարարման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ներդիր-- Չափսը   3/4դույմ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   N3--  Նախատեսված է հեռահաղորդակցման լարերը, մալուխները պատին ամրացնելու համար ։տուփի մեջ առկա քանակը 100,չափման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   N4-- Նախատեսված է հեռահաղորդակցման լարերը, մալուխները պատին ամրացնելու համար։տուփի մեջ առկա քանակը 100,չափման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   N6   Նախատեսված է հեռահաղորդակցման լարերը, մալուխները պատին ամրացնելու համար։տուփի մեջ առկա քանակը 100,չափման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վալիկ (ռոլիկ)--Երկարություն`100 մմ․
Տրամագիծ`15 մմ․
Մազի երկարություն`4 մմ․
Վալիկի անցքի տրամագիծ`6 մմ,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վալիկ (ռոլիկ)-Երկարություն 180 մմ․
Տրամագիծ`40 մմ․
Մազի երկարություն`12 մմ․
Վալիկի անցքի տրամագիծ`6 մմ․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Լայնություն  63մմ
Մազի երկարություն`47մմ
Բռնակի նյութ`փայտ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լատեքսի 
10 կգ  տարայով   Սպառումը        	3լ/42մ²
Գույն  սպիտակ
չափման միավոր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հոսանքի էլ․աշխատանքների համար,հումքը պղինձ,  2 x 1,5
 հաստությամբ,թաղանթապատված փչափերի 100% համընկնումով
չափման միավոր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հոսանքի էլ․աշխատանքների համար,  2 x 2,5 հաստությամբ,, թաղանթապատված փչափերի 100% համընկնումով․չափման միավոր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48․պողպատե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քառակուսի-- Նյութը՝ սև մետաղ․40մմ*60մմ*25մմ(մեկ բոյը 6 մետր) չափման միավոր գ/մ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49․պողպատե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քառակուսի-- Նյութը՝ սև մետաղ․30մմ*40մմ*25մմ(մեկ բոյը 6 մետր)չափման միավոր գ/մ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50․պողպատե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քառակուսի- Նյութը՝ սև մետաղ 10x30x1.2 մմ 
չափման միավոր գ/մ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51․պողպատե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քառակուսի --Նյութը՝ սև մետաղ10x10x1.2 մմ
չափման միավոր գ/մ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(хомут) մետաղական-- F063 (40-63մմ)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(хомут) պլաստմասե սպիտակ 4.8*450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32Ա նոլ ու ֆազ հոսանքի ուժը՝ 32AԼարում`220 Վ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63Ա նոլ ու ֆազ 63 AԼարում`220 Վ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2 տեղ հողանցումով 16 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2 տեղ հողանցումով 16 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կոմպլեկտ-- Չափս 640*370*780 մմ․ ՀումքԿերամիկա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ամրակով( ոտքով)-- Չափս 550*470*890 մմ Հումք Կերամիկա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M500
չափման միավոր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Շրիշակի (Պլենթուս)   անկյուն --պլենթուսը պլնթուսին ամրացնելու համար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չափման միավոր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պարկ 30կգ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պարկ 50կգ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սպիտակ 
չափման միավոր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օդորակիչ-Տրամագիծ 100,Արտադրողականություն m3/h -120,Օդի ճնշում Pa 34,Աղմուկի մակարդակ dB(A),Լարումը, Հաճախականությունը V/hZ230/50, Շարժիչի պտույտ rpm-2650, Շարժիչի հզորություն w-15, Աշխատանքային առավելագույն Ջերմաստիճան C-50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