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ԲԿ-ի կարիքների համար գրասենյակային ապրանքների  ձեռքբերում ՄԲԿ-ԷԱՃԱՊՁԲ-26/13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ԲԿ-ի կարիքների համար գրասենյակային ապրանքների  ձեռքբերում ՄԲԿ-ԷԱՃԱՊՁԲ-26/13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ԲԿ-ի կարիքների համար գրասենյակային ապրանքների  ձեռքբերում ՄԲԿ-ԷԱՃԱՊՁԲ-26/13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ԲԿ-ի կարիքների համար գրասենյակային ապրանքների  ձեռքբերում ՄԲԿ-ԷԱՃԱՊՁԲ-26/13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ստեղնաշար/Ծալվող անլար /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գրասենյակային ապրանքների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core i5։ Օպերատիվ հիշողությունը՝ նվազագույնը 8GB։ SSD կուտակիչ՝ նվազագույնը 256GB։ ։ Էկրանի անկյունագիծը՝ առնվազն 24""։
Էկրանի թույլատրելիությունը՝ առնվազն 1920×1080 (Full HD)։ Գույնը՝ Սև։ Պորտերի տեսակ՝ առնվազն VGA, HDMI։ Արձագանքման ժամանակը՝ առնվազն 5 ms։ Հավաքածուն պետք է ներառի բոլոր անհրաժեշտ լարերը և պարագաները համակարգչի լիարժեք աշխատանքի համար՝ ներառյալ մեկ մկնիկ և ստեղնաշար։ Հավաքածուի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core i5։ Օպերատիվ հիշողությունը նվազագույնը 8GB: SSD  (ԳԲ) կուտակիչը նվազագույնը 512GB: Էկրանի  անկյունագիծը առնվազն 24։ ։ Ներառված լինի անլար ստեղնաշար, մկնիկ և բոլոր անհրաժեշտ պարագաները համակարգչի անխափան աշխատանքի համար։ Գույնը սև։ Հավաքածուի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5 ից -6 անիվների վրա, միմյանց կապակցված 5ից-6 թևանի խաչուկով: Խաչուկը մետաղական՝ նիկելապատ, բռնակները պլաստմասե, , 360 աստիճան պտտվելու հնարավորությամբ, ըստ բարձրության կարգավորվող՝ նվազագույնը 35սմ, արմունկահենակներով, ճոճվող թիկնակով, բարձրությունը՝ նվազագույնը 75-80սմ, թիկով։ Նստատեղի լայնությունը ոչ պակաս քան 500 մմ: Նստատեղի խորությունը ոչ պակաս քան 50սմ: Բազկաթոռի քաշի կրողունակությունը՝ ոչ պակաս քան 120 կգ: Թիկնակը՝ ցանցապատ որակյալ կտորից։ Գույնը՝ ըստ պատվերի։ Տեղադրման աշխատանքներ։ Պետք է լինի նոր, չօգտագործված և բարձր որակի։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ղեկավարի, նստատեղը և թիկնակը՝ բարձրակարգ բնական կաշի, 360 աստիճան պտտվելու հնարավորությամբ, ըստ բարձրության կարգավորվող՝ նվազագույնը 35սմ, ճոճվող մեխանիզմով, թևերը փայտ, թիկով, մետաղյա հնգաթև կամ վեցաթև ոտքերով՝ ամրացված բարձորակ անիվների վրա։ Նստատեղի լայնությունը ոչ պակաս քան50 -52սմ: Նստատեղի խորությունը ոչ պակաս քան 55սմ, թիկնակի բարձրությունը 90սմ-100սմ ։Բազկաթոռի քաշի կրողունակությունը՝ ոչ պակաս քան 120 կգ: Գույնը՝ սև։ Տեղադրման աշխատանքներ։ Պետք է լինի նոր, չօգտագործված և բարձր որակի։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Տեսակը՝ մոնոխրոմ լազերային                                                                         Ֆունցիոնալությունը ՝ տպիչ, սկան, պատճենահան                                         Երկկողմանի տպագրություն՝ այո                                                                 պատճենահանման չափսը A4                                                                           Պատճենահանման արագությունը առնվազն 23 էջ/րոպե                               օպ․ հիշողություն 256մբ                                                                                   գույնը սև, քարտրիջ ամբողջը մեկում -2 հատ։ Սարքը  պետք է ներառի բոլոր անհրաժեշտ լարերը և պարագաները  լիարժեք աշխատանքի համար։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Տեսակը՝ մոնոխրոմ լազերային                                                                         Ֆունցիոնալությունը ՝ տպիչ, սկան, պատճենահան                                                                                                          պատճենահանման չափսը A4                                                                           Պատճենահանման արագությունը առնվազն 18 էջ/րոպե                                                                                                               գույնը սև, քարտրիջ ամբողջը մեկում -2 հատ։ Սարքը  պետք է ներառի բոլոր անհրաժեշտ լարերը և պարագաները  լիարժեք աշխատանքի համար։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սարք                                                                         Տեսակը՝Գունավոր թանաքաշթային                                                                        Ֆունցիոնալությունը ՝ տպիչ, սկան, պատճենահան                                                                                                          պատճենահանման չափսը A4                                                                           Պատճենահանման արագությունը առնվազն սև՝ 8-10 էջ րոպե, գունվոր՝ 5-7էջ։ Սարքը  պետք է ներառի բոլոր անհրաժեշտ լարերը և պարագաները  լիարժեք աշխատանքի համար։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ստեղնաշար/Ծալվող անլար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մեթոդ՝ Bluetooth 
Գործող հեռավորությունը մոտ 10 մ և ավելի
Շարունակական օգտագործման ժամանակը` Մոտ 40 ժամ  երաշխիք 6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