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69D4B" w14:textId="77777777" w:rsidR="003852B0" w:rsidRPr="00A9519A" w:rsidRDefault="003852B0" w:rsidP="003852B0">
      <w:pPr>
        <w:pStyle w:val="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A9519A">
        <w:rPr>
          <w:rFonts w:ascii="GHEA Grapalat" w:hAnsi="GHEA Grapalat" w:cs="Calibri"/>
          <w:b/>
          <w:lang w:val="hy-AM"/>
        </w:rPr>
        <w:t>Հավելված 2</w:t>
      </w:r>
    </w:p>
    <w:p w14:paraId="0A2D2CD4" w14:textId="263BD8A8" w:rsidR="003852B0" w:rsidRPr="00A9519A" w:rsidRDefault="003852B0" w:rsidP="003852B0">
      <w:pPr>
        <w:pStyle w:val="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A9519A">
        <w:rPr>
          <w:rFonts w:ascii="GHEA Grapalat" w:hAnsi="GHEA Grapalat" w:cs="Calibri"/>
          <w:b/>
          <w:lang w:val="hy-AM"/>
        </w:rPr>
        <w:t>«</w:t>
      </w:r>
      <w:r w:rsidR="00A9519A" w:rsidRPr="00A9519A">
        <w:rPr>
          <w:rFonts w:ascii="GHEA Grapalat" w:hAnsi="GHEA Grapalat" w:cs="Calibri"/>
          <w:b/>
          <w:lang w:val="hy-AM"/>
        </w:rPr>
        <w:t>ԿՄՀՔ-ԷԱՃԱՊՁԲ-26/18</w:t>
      </w:r>
      <w:r w:rsidRPr="00A9519A">
        <w:rPr>
          <w:rFonts w:ascii="GHEA Grapalat" w:hAnsi="GHEA Grapalat" w:cs="Calibri"/>
          <w:b/>
          <w:lang w:val="hy-AM"/>
        </w:rPr>
        <w:t>»*  ծածկագրով</w:t>
      </w:r>
    </w:p>
    <w:p w14:paraId="021D67AF" w14:textId="77777777" w:rsidR="003852B0" w:rsidRPr="00A9519A" w:rsidRDefault="003852B0" w:rsidP="003852B0">
      <w:pPr>
        <w:pStyle w:val="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A9519A">
        <w:rPr>
          <w:rFonts w:ascii="GHEA Grapalat" w:hAnsi="GHEA Grapalat" w:cs="Calibri"/>
          <w:b/>
          <w:lang w:val="hy-AM"/>
        </w:rPr>
        <w:t>Էլեկտրոնային աճուրդի հրավերի</w:t>
      </w:r>
    </w:p>
    <w:p w14:paraId="3D1F4D8F" w14:textId="77777777" w:rsidR="003852B0" w:rsidRPr="00A9519A" w:rsidRDefault="003852B0" w:rsidP="003852B0">
      <w:pPr>
        <w:pStyle w:val="3"/>
        <w:spacing w:line="240" w:lineRule="auto"/>
        <w:jc w:val="right"/>
        <w:rPr>
          <w:rFonts w:ascii="GHEA Grapalat" w:hAnsi="GHEA Grapalat" w:cs="Calibri"/>
          <w:b/>
          <w:lang w:val="hy-AM"/>
        </w:rPr>
      </w:pPr>
    </w:p>
    <w:p w14:paraId="74EF4E80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center"/>
        <w:rPr>
          <w:rStyle w:val="a7"/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color w:val="000000"/>
          <w:sz w:val="20"/>
          <w:szCs w:val="20"/>
          <w:lang w:val="hy-AM"/>
        </w:rPr>
        <w:t>ԵՐԱՇԽԻՔ N __________</w:t>
      </w:r>
    </w:p>
    <w:p w14:paraId="1BA37665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="GHEA Grapalat" w:hAnsi="GHEA Grapalat" w:cs="Calibri"/>
          <w:b w:val="0"/>
          <w:lang w:val="hy-AM"/>
        </w:rPr>
      </w:pPr>
    </w:p>
    <w:p w14:paraId="6901B7C3" w14:textId="76B8DA62" w:rsidR="003852B0" w:rsidRPr="00A9519A" w:rsidRDefault="003852B0" w:rsidP="003852B0">
      <w:pPr>
        <w:pStyle w:val="a6"/>
        <w:numPr>
          <w:ilvl w:val="0"/>
          <w:numId w:val="2"/>
        </w:numPr>
        <w:shd w:val="clear" w:color="auto" w:fill="FFFFFF"/>
        <w:tabs>
          <w:tab w:val="left" w:pos="540"/>
        </w:tabs>
        <w:spacing w:before="0" w:beforeAutospacing="0" w:after="0" w:afterAutospacing="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Սույն երաշխիքը, ինչպես նաև սույն երաշխիքի բնօրինակից արտատպված (սկանավորված) տարբերակը (այսուհետ՝ երաշխիք) հանդիսանում են </w:t>
      </w:r>
      <w:r w:rsidR="00A9519A"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Հրազդանի համայնքապետարանի </w:t>
      </w:r>
    </w:p>
    <w:p w14:paraId="01F3A117" w14:textId="77C18968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vertAlign w:val="superscript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(այսուհետ՝ բենեֆիցիար) կողմից </w:t>
      </w:r>
      <w:r w:rsidR="00A9519A"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>ԿՄՀՔ-ԷԱՃԱՊՁԲ-26/18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 ծածկագրով կազմակերպված</w:t>
      </w:r>
      <w:r w:rsidRPr="00A9519A">
        <w:rPr>
          <w:rFonts w:ascii="GHEA Grapalat" w:hAnsi="GHEA Grapalat" w:cs="Calibri"/>
          <w:vertAlign w:val="superscript"/>
          <w:lang w:val="hy-AM"/>
        </w:rPr>
        <w:t xml:space="preserve">                       </w:t>
      </w:r>
      <w:r w:rsidRPr="00A9519A">
        <w:rPr>
          <w:rFonts w:ascii="GHEA Grapalat" w:hAnsi="GHEA Grapalat" w:cs="Calibri"/>
          <w:vertAlign w:val="superscript"/>
          <w:lang w:val="hy-AM"/>
        </w:rPr>
        <w:tab/>
      </w:r>
      <w:r w:rsidRPr="00A9519A">
        <w:rPr>
          <w:rFonts w:ascii="GHEA Grapalat" w:hAnsi="GHEA Grapalat" w:cs="Calibri"/>
          <w:vertAlign w:val="superscript"/>
          <w:lang w:val="hy-AM"/>
        </w:rPr>
        <w:tab/>
      </w:r>
    </w:p>
    <w:p w14:paraId="7A779C62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59B7622D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left="2340" w:firstLine="36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A9519A">
        <w:rPr>
          <w:rFonts w:ascii="GHEA Grapalat" w:hAnsi="GHEA Grapalat" w:cs="Calibri"/>
          <w:vertAlign w:val="superscript"/>
          <w:lang w:val="hy-AM"/>
        </w:rPr>
        <w:t>մասնակցի անվանումը</w:t>
      </w:r>
    </w:p>
    <w:p w14:paraId="6B3E2B97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1B387D" w14:textId="77777777" w:rsidR="003852B0" w:rsidRPr="00A9519A" w:rsidRDefault="003852B0" w:rsidP="003852B0">
      <w:pPr>
        <w:pStyle w:val="a6"/>
        <w:numPr>
          <w:ilvl w:val="0"/>
          <w:numId w:val="2"/>
        </w:numPr>
        <w:shd w:val="clear" w:color="auto" w:fill="FFFFFF"/>
        <w:tabs>
          <w:tab w:val="left" w:pos="540"/>
          <w:tab w:val="left" w:pos="630"/>
        </w:tabs>
        <w:spacing w:before="0" w:beforeAutospacing="0" w:after="0" w:afterAutospacing="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Երաշխիքով___________________________________(այսուհետ՝ երաշխիք տվող </w:t>
      </w:r>
    </w:p>
    <w:p w14:paraId="6E52FE55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hanging="9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  <w:t xml:space="preserve">                         </w:t>
      </w:r>
      <w:r w:rsidRPr="00A9519A">
        <w:rPr>
          <w:rFonts w:ascii="GHEA Grapalat" w:hAnsi="GHEA Grapalat" w:cs="Calibri"/>
          <w:vertAlign w:val="superscript"/>
          <w:lang w:val="hy-AM"/>
        </w:rPr>
        <w:t>երաշխիքը տվող բանկի անվանումը</w:t>
      </w:r>
    </w:p>
    <w:p w14:paraId="00F3E471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278F6359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693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A9519A">
        <w:rPr>
          <w:rFonts w:ascii="GHEA Grapalat" w:hAnsi="GHEA Grapalat" w:cs="Calibri"/>
          <w:vertAlign w:val="superscript"/>
          <w:lang w:val="hy-AM"/>
        </w:rPr>
        <w:t xml:space="preserve">  գումարը թվերով և տառերով</w:t>
      </w:r>
    </w:p>
    <w:p w14:paraId="42E30BD3" w14:textId="08AA6D69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(այսուհետ՝ երաշխիքի գումար)՝ պահանջն ստանալուց տասը աշխատանքային օրվա ընթացքում: Վճարումը  կատարվում է բենեֆիցիարի </w:t>
      </w:r>
      <w:r w:rsidR="004A38A0" w:rsidRPr="001F7C11">
        <w:rPr>
          <w:rStyle w:val="a7"/>
          <w:rFonts w:ascii="GHEA Grapalat" w:hAnsi="GHEA Grapalat"/>
          <w:sz w:val="20"/>
          <w:szCs w:val="20"/>
          <w:lang w:val="hy-AM"/>
        </w:rPr>
        <w:t>900122001937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 հաշվեհամարին փոխանցման միջոցով:</w:t>
      </w:r>
    </w:p>
    <w:p w14:paraId="1B496F5D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6B420C83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5FE6F39A" w14:textId="5059A37C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5. Երաշխիքը գործում է թողարկման պահից և ուժի մեջ է բենեֆիցիարի կողմից </w:t>
      </w:r>
      <w:r w:rsidR="00A9519A"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ԿՄՀՔ-ԷԱՃԱՊՁԲ-26/18</w:t>
      </w: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ծածկագրով </w:t>
      </w:r>
    </w:p>
    <w:p w14:paraId="3A1C3815" w14:textId="183BC1E3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մեկ հարյուր քսան աշխատանքային օր: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r w:rsidR="00157A48"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a.gyurjyan@keystone.am </w:t>
      </w: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7A04F00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0C0396E2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0C01474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3DD4A08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B6DEEF9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03759223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50740DB9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0F3F5737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lastRenderedPageBreak/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0C0186C4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319BC001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u w:val="single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3F21C60C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0DB7927A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567B1D2C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C1B0C6E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vertAlign w:val="superscript"/>
          <w:lang w:val="hy-AM"/>
        </w:rPr>
      </w:pPr>
      <w:r w:rsidRPr="00A9519A">
        <w:rPr>
          <w:rFonts w:ascii="GHEA Grapalat" w:hAnsi="GHEA Grapalat" w:cs="Calibr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44B8C3EF" w14:textId="77777777" w:rsidR="003852B0" w:rsidRPr="00A9519A" w:rsidRDefault="003852B0" w:rsidP="003852B0">
      <w:pPr>
        <w:pStyle w:val="3"/>
        <w:spacing w:line="240" w:lineRule="auto"/>
        <w:jc w:val="center"/>
        <w:rPr>
          <w:rFonts w:ascii="GHEA Grapalat" w:hAnsi="GHEA Grapalat" w:cs="Calibri"/>
          <w:b/>
          <w:lang w:val="hy-AM"/>
        </w:rPr>
      </w:pPr>
    </w:p>
    <w:p w14:paraId="7F4177D8" w14:textId="77777777" w:rsidR="003852B0" w:rsidRPr="00A9519A" w:rsidRDefault="003852B0" w:rsidP="003852B0">
      <w:pPr>
        <w:pStyle w:val="3"/>
        <w:spacing w:line="240" w:lineRule="auto"/>
        <w:jc w:val="right"/>
        <w:rPr>
          <w:rFonts w:ascii="GHEA Grapalat" w:hAnsi="GHEA Grapalat" w:cs="Calibri"/>
          <w:szCs w:val="24"/>
          <w:lang w:val="hy-AM"/>
        </w:rPr>
      </w:pPr>
    </w:p>
    <w:p w14:paraId="0D9F9960" w14:textId="77777777" w:rsidR="003852B0" w:rsidRPr="00A9519A" w:rsidRDefault="003852B0" w:rsidP="003852B0">
      <w:pPr>
        <w:pStyle w:val="a4"/>
        <w:rPr>
          <w:rFonts w:ascii="GHEA Grapalat" w:hAnsi="GHEA Grapalat" w:cs="Calibri"/>
          <w:i/>
          <w:sz w:val="16"/>
          <w:szCs w:val="16"/>
          <w:lang w:val="hy-AM"/>
        </w:rPr>
      </w:pPr>
      <w:r w:rsidRPr="00A9519A">
        <w:rPr>
          <w:rFonts w:ascii="GHEA Grapalat" w:hAnsi="GHEA Grapalat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3ECBADC0" w14:textId="77777777" w:rsidR="003852B0" w:rsidRPr="00A9519A" w:rsidRDefault="003852B0" w:rsidP="003852B0">
      <w:pPr>
        <w:pStyle w:val="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A9519A">
        <w:rPr>
          <w:rFonts w:ascii="GHEA Grapalat" w:hAnsi="GHEA Grapalat" w:cs="Calibri"/>
          <w:b/>
          <w:lang w:val="hy-AM"/>
        </w:rPr>
        <w:br w:type="page"/>
      </w:r>
    </w:p>
    <w:p w14:paraId="26D5693B" w14:textId="77777777" w:rsidR="003852B0" w:rsidRPr="00A9519A" w:rsidRDefault="003852B0" w:rsidP="003852B0">
      <w:pPr>
        <w:pStyle w:val="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A9519A">
        <w:rPr>
          <w:rFonts w:ascii="GHEA Grapalat" w:hAnsi="GHEA Grapalat" w:cs="Calibri"/>
          <w:b/>
          <w:lang w:val="hy-AM"/>
        </w:rPr>
        <w:lastRenderedPageBreak/>
        <w:t>Հավելված 3.1</w:t>
      </w:r>
    </w:p>
    <w:p w14:paraId="6432C50A" w14:textId="04070037" w:rsidR="003852B0" w:rsidRPr="00A9519A" w:rsidRDefault="003852B0" w:rsidP="003852B0">
      <w:pPr>
        <w:pStyle w:val="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A9519A">
        <w:rPr>
          <w:rFonts w:ascii="GHEA Grapalat" w:hAnsi="GHEA Grapalat" w:cs="Calibri"/>
          <w:b/>
          <w:lang w:val="hy-AM"/>
        </w:rPr>
        <w:t>«</w:t>
      </w:r>
      <w:r w:rsidR="00A9519A" w:rsidRPr="00A9519A">
        <w:rPr>
          <w:rFonts w:ascii="GHEA Grapalat" w:hAnsi="GHEA Grapalat" w:cs="Calibri"/>
          <w:b/>
          <w:lang w:val="hy-AM"/>
        </w:rPr>
        <w:t>ԿՄՀՔ-ԷԱՃԱՊՁԲ-26/18</w:t>
      </w:r>
      <w:r w:rsidRPr="00A9519A">
        <w:rPr>
          <w:rFonts w:ascii="GHEA Grapalat" w:hAnsi="GHEA Grapalat" w:cs="Calibri"/>
          <w:b/>
          <w:lang w:val="hy-AM"/>
        </w:rPr>
        <w:t>»*  ծածկագրով</w:t>
      </w:r>
    </w:p>
    <w:p w14:paraId="0ABDEADA" w14:textId="77777777" w:rsidR="003852B0" w:rsidRPr="00A9519A" w:rsidRDefault="003852B0" w:rsidP="003852B0">
      <w:pPr>
        <w:pStyle w:val="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A9519A">
        <w:rPr>
          <w:rFonts w:ascii="GHEA Grapalat" w:hAnsi="GHEA Grapalat" w:cs="Calibri"/>
          <w:b/>
          <w:lang w:val="hy-AM"/>
        </w:rPr>
        <w:t>Էլեկտրոնային աճուրդի հրավերի</w:t>
      </w:r>
    </w:p>
    <w:p w14:paraId="32E754FC" w14:textId="77777777" w:rsidR="003852B0" w:rsidRPr="00A9519A" w:rsidRDefault="003852B0" w:rsidP="003852B0">
      <w:pPr>
        <w:pStyle w:val="3"/>
        <w:spacing w:line="240" w:lineRule="auto"/>
        <w:jc w:val="right"/>
        <w:rPr>
          <w:rStyle w:val="a7"/>
          <w:rFonts w:ascii="GHEA Grapalat" w:hAnsi="GHEA Grapalat"/>
          <w:lang w:val="hy-AM"/>
        </w:rPr>
      </w:pPr>
    </w:p>
    <w:p w14:paraId="6FB40C54" w14:textId="77777777" w:rsidR="003852B0" w:rsidRPr="00A9519A" w:rsidRDefault="003852B0" w:rsidP="003852B0">
      <w:pPr>
        <w:pStyle w:val="3"/>
        <w:spacing w:line="240" w:lineRule="auto"/>
        <w:jc w:val="center"/>
        <w:rPr>
          <w:rStyle w:val="a7"/>
          <w:rFonts w:ascii="GHEA Grapalat" w:hAnsi="GHEA Grapalat" w:cs="Calibri"/>
          <w:lang w:val="hy-AM"/>
        </w:rPr>
      </w:pPr>
      <w:r w:rsidRPr="00A9519A">
        <w:rPr>
          <w:rStyle w:val="a7"/>
          <w:rFonts w:ascii="GHEA Grapalat" w:hAnsi="GHEA Grapalat" w:cs="Calibri"/>
          <w:lang w:val="hy-AM"/>
        </w:rPr>
        <w:t>ԵՐԱՇԽԻՔ N __________</w:t>
      </w:r>
    </w:p>
    <w:p w14:paraId="6949E8FA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center"/>
        <w:rPr>
          <w:rStyle w:val="a7"/>
          <w:rFonts w:ascii="GHEA Grapalat" w:hAnsi="GHEA Grapalat" w:cs="Calibri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sz w:val="20"/>
          <w:szCs w:val="20"/>
          <w:lang w:val="hy-AM"/>
        </w:rPr>
        <w:t>(որակավորման ապահովում)</w:t>
      </w:r>
    </w:p>
    <w:p w14:paraId="537B9F67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="GHEA Grapalat" w:hAnsi="GHEA Grapalat" w:cs="Calibri"/>
          <w:lang w:val="hy-AM"/>
        </w:rPr>
      </w:pPr>
    </w:p>
    <w:p w14:paraId="489F116D" w14:textId="66C7E7E4" w:rsidR="003852B0" w:rsidRPr="00A9519A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1.Սույն երաշխիքը (այսուհետ՝ երաշխիք) հանդիսանում է </w:t>
      </w:r>
      <w:r w:rsidR="00A9519A"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Հրազդանի համայնքապետարանի </w:t>
      </w:r>
      <w:r w:rsidRPr="00A9519A">
        <w:rPr>
          <w:rStyle w:val="a7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 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(այսուհետ՝ բենեֆիցիար) կողմից </w:t>
      </w:r>
      <w:r w:rsidR="00A9519A"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>ԿՄՀՔ-ԷԱՃԱՊՁԲ-26/18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 ծածկագրով կազմակերպված</w:t>
      </w:r>
      <w:r w:rsidRPr="00A9519A">
        <w:rPr>
          <w:rFonts w:ascii="GHEA Grapalat" w:hAnsi="GHEA Grapalat" w:cs="Calibri"/>
          <w:vertAlign w:val="superscript"/>
          <w:lang w:val="hy-AM"/>
        </w:rPr>
        <w:t xml:space="preserve"> 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գնման ընթացակարգի արդյունքում ____________________________ </w:t>
      </w:r>
    </w:p>
    <w:p w14:paraId="196C68BA" w14:textId="77777777" w:rsidR="003852B0" w:rsidRPr="00A9519A" w:rsidRDefault="003852B0" w:rsidP="003852B0">
      <w:pPr>
        <w:pStyle w:val="a6"/>
        <w:shd w:val="clear" w:color="auto" w:fill="FFFFFF"/>
        <w:tabs>
          <w:tab w:val="left" w:pos="90"/>
          <w:tab w:val="left" w:pos="180"/>
          <w:tab w:val="left" w:pos="360"/>
          <w:tab w:val="left" w:pos="450"/>
          <w:tab w:val="left" w:pos="540"/>
          <w:tab w:val="left" w:pos="990"/>
          <w:tab w:val="left" w:pos="1260"/>
          <w:tab w:val="left" w:pos="3060"/>
        </w:tabs>
        <w:spacing w:before="0" w:beforeAutospacing="0" w:after="0" w:afterAutospacing="0"/>
        <w:ind w:right="2759" w:firstLine="270"/>
        <w:jc w:val="both"/>
        <w:rPr>
          <w:rFonts w:ascii="GHEA Grapalat" w:hAnsi="GHEA Grapalat"/>
          <w:vertAlign w:val="superscript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</w:r>
      <w:r w:rsidRPr="00A9519A">
        <w:rPr>
          <w:rFonts w:ascii="GHEA Grapalat" w:hAnsi="GHEA Grapalat" w:cs="Calibri"/>
          <w:vertAlign w:val="superscript"/>
          <w:lang w:val="hy-AM"/>
        </w:rPr>
        <w:t>ընտրված մասնակցի անվանումը</w:t>
      </w:r>
    </w:p>
    <w:p w14:paraId="6EFA7126" w14:textId="77777777" w:rsidR="003852B0" w:rsidRPr="00A9519A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>(այսուհետ՝ պրինցիպալ) կողմից կնքվելիք N ______________________________________________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  <w:t xml:space="preserve">  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  <w:t xml:space="preserve"> 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ab/>
        <w:t xml:space="preserve">                               </w:t>
      </w:r>
      <w:r w:rsidRPr="00A9519A">
        <w:rPr>
          <w:rFonts w:ascii="GHEA Grapalat" w:hAnsi="GHEA Grapalat" w:cs="Calibri"/>
          <w:vertAlign w:val="superscript"/>
          <w:lang w:val="hy-AM"/>
        </w:rPr>
        <w:t>կնքվելիք պայմանագրի համարը</w:t>
      </w:r>
    </w:p>
    <w:p w14:paraId="18D3A6E2" w14:textId="77777777" w:rsidR="003852B0" w:rsidRPr="00A9519A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պայմանագրով (այսուհետ՝ պայմանագիր) նախատեսված պարտավորությունների կատարման համար անհրաժեշտ որակավորման ապահովում (այսուհետ՝ երաշխավորված պարտավորություններ): </w:t>
      </w:r>
    </w:p>
    <w:p w14:paraId="0AB5EB1F" w14:textId="77777777" w:rsidR="003852B0" w:rsidRPr="00A9519A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2.Երաշխիքով________________________________(այսուհետ՝ երաշխիք տվող </w:t>
      </w:r>
      <w:r w:rsidR="00C3359B"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>անձ անվերապահորեն</w:t>
      </w:r>
    </w:p>
    <w:p w14:paraId="0009AE87" w14:textId="77777777" w:rsidR="00C3359B" w:rsidRPr="00A9519A" w:rsidRDefault="003852B0" w:rsidP="00C3359B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 </w:t>
      </w:r>
      <w:r w:rsidRPr="00A9519A">
        <w:rPr>
          <w:rFonts w:ascii="GHEA Grapalat" w:hAnsi="GHEA Grapalat" w:cs="Calibri"/>
          <w:vertAlign w:val="superscript"/>
          <w:lang w:val="hy-AM"/>
        </w:rPr>
        <w:t>երաշխիքը տվող բանկի կամ ապահովագրական կազմակերպության անվանումը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 </w:t>
      </w:r>
    </w:p>
    <w:p w14:paraId="0E790F3E" w14:textId="77777777" w:rsidR="003852B0" w:rsidRPr="00A9519A" w:rsidRDefault="003852B0" w:rsidP="00C3359B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>պարտավորվում է բենեֆիցիարի՝ սույն երաշխիքով սահմանված կարգով և ժամկետում  ներկայացված պահանջով (այսուհետ՝ պահանջ) բենեֆիցիարին վճարել_______________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u w:val="single"/>
          <w:lang w:val="hy-AM"/>
        </w:rPr>
        <w:t xml:space="preserve">  </w:t>
      </w:r>
    </w:p>
    <w:p w14:paraId="554A78B8" w14:textId="77777777" w:rsidR="003852B0" w:rsidRPr="00A9519A" w:rsidRDefault="003852B0" w:rsidP="00C3359B">
      <w:pPr>
        <w:pStyle w:val="a6"/>
        <w:shd w:val="clear" w:color="auto" w:fill="FFFFFF"/>
        <w:tabs>
          <w:tab w:val="left" w:pos="360"/>
          <w:tab w:val="left" w:pos="2430"/>
          <w:tab w:val="left" w:pos="3870"/>
          <w:tab w:val="left" w:pos="4770"/>
          <w:tab w:val="left" w:pos="5040"/>
        </w:tabs>
        <w:spacing w:before="0" w:beforeAutospacing="0" w:after="0" w:afterAutospacing="0"/>
        <w:ind w:left="1416" w:firstLine="270"/>
        <w:jc w:val="both"/>
        <w:rPr>
          <w:rStyle w:val="a7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A9519A">
        <w:rPr>
          <w:rFonts w:ascii="GHEA Grapalat" w:hAnsi="GHEA Grapalat" w:cs="Calibri"/>
          <w:vertAlign w:val="superscript"/>
          <w:lang w:val="hy-AM"/>
        </w:rPr>
        <w:t xml:space="preserve">                          </w:t>
      </w:r>
      <w:r w:rsidR="00C3359B" w:rsidRPr="00A9519A">
        <w:rPr>
          <w:rFonts w:ascii="GHEA Grapalat" w:hAnsi="GHEA Grapalat" w:cs="Calibri"/>
          <w:vertAlign w:val="superscript"/>
          <w:lang w:val="hy-AM"/>
        </w:rPr>
        <w:t xml:space="preserve">                                                                  </w:t>
      </w:r>
      <w:r w:rsidRPr="00A9519A">
        <w:rPr>
          <w:rFonts w:ascii="GHEA Grapalat" w:hAnsi="GHEA Grapalat" w:cs="Calibri"/>
          <w:vertAlign w:val="superscript"/>
          <w:lang w:val="hy-AM"/>
        </w:rPr>
        <w:t>գումարը թվերով և տառերով</w:t>
      </w:r>
    </w:p>
    <w:p w14:paraId="2505FF02" w14:textId="77777777" w:rsidR="003852B0" w:rsidRPr="00A9519A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Fonts w:ascii="GHEA Grapalat" w:hAnsi="GHEA Grapalat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>(այսուհետ՝ երաշխիքի գումար)՝ պահանջն ստանալուց տասը աշխատանքային օրվա ընթացքում: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հանձնման-ընդունման արձանագրության (արձանագրությունների) հիման վրա երաշխիքի գումարից կատարված նվազեցումները:</w:t>
      </w:r>
    </w:p>
    <w:p w14:paraId="7214C105" w14:textId="774108EA" w:rsidR="003852B0" w:rsidRPr="00A9519A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GHEA Grapalat" w:hAnsi="GHEA Grapalat"/>
          <w:b w:val="0"/>
          <w:bCs w:val="0"/>
          <w:szCs w:val="20"/>
          <w:lang w:val="hy-AM"/>
        </w:rPr>
      </w:pP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  Վճարումը կատարվում է բենեֆիցիարի </w:t>
      </w:r>
      <w:r w:rsidR="004A38A0" w:rsidRPr="001F7C11">
        <w:rPr>
          <w:rStyle w:val="a7"/>
          <w:rFonts w:ascii="GHEA Grapalat" w:hAnsi="GHEA Grapalat"/>
          <w:sz w:val="20"/>
          <w:szCs w:val="20"/>
          <w:lang w:val="hy-AM"/>
        </w:rPr>
        <w:t>900122001937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 հաշվեհամարին փոխանցման միջոցով:</w:t>
      </w:r>
    </w:p>
    <w:p w14:paraId="213DE018" w14:textId="77777777" w:rsidR="003852B0" w:rsidRPr="00A9519A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Fonts w:ascii="GHEA Grapalat" w:hAnsi="GHEA Grapalat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3. Սույն երաշխիքն անհետկանչելի է:</w:t>
      </w:r>
    </w:p>
    <w:p w14:paraId="5DCAB52F" w14:textId="77777777" w:rsidR="003852B0" w:rsidRPr="00A9519A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 xml:space="preserve"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                  </w:t>
      </w:r>
    </w:p>
    <w:p w14:paraId="4495BC51" w14:textId="77777777" w:rsidR="003852B0" w:rsidRPr="00A9519A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 xml:space="preserve">5. Երաշխիքը գործում է թողարկման պահից և ուժի մեջ է բենեֆիցիարի և պրինցիպալի միջև N______________________ </w:t>
      </w:r>
    </w:p>
    <w:p w14:paraId="3F664D03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left="1710" w:hanging="2430"/>
        <w:jc w:val="both"/>
        <w:rPr>
          <w:rFonts w:ascii="GHEA Grapalat" w:hAnsi="GHEA Grapalat" w:cs="Calibri"/>
          <w:vertAlign w:val="superscript"/>
          <w:lang w:val="hy-AM"/>
        </w:rPr>
      </w:pPr>
      <w:r w:rsidRPr="00A9519A">
        <w:rPr>
          <w:rFonts w:ascii="GHEA Grapalat" w:hAnsi="GHEA Grapalat" w:cs="Calibri"/>
          <w:vertAlign w:val="superscript"/>
          <w:lang w:val="hy-AM"/>
        </w:rPr>
        <w:t xml:space="preserve">                         կնքվելիք պայմանագրի համարը </w:t>
      </w:r>
    </w:p>
    <w:p w14:paraId="52A540E8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ծածկագրով կնքվելիք պայմանագիրն ուժի մեջ մտնելու օրվանից մինչև</w:t>
      </w:r>
    </w:p>
    <w:p w14:paraId="28B7F5CD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___________________________________________________________________</w:t>
      </w:r>
    </w:p>
    <w:p w14:paraId="345D7411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sz w:val="16"/>
          <w:szCs w:val="16"/>
          <w:lang w:val="hy-AM"/>
        </w:rPr>
      </w:pPr>
      <w:r w:rsidRPr="00A9519A">
        <w:rPr>
          <w:rFonts w:ascii="GHEA Grapalat" w:hAnsi="GHEA Grapalat" w:cs="Calibri"/>
          <w:sz w:val="16"/>
          <w:szCs w:val="16"/>
          <w:lang w:val="hy-AM"/>
        </w:rPr>
        <w:t>կնքվելիք պայմանագրով նախատեսված Ապրանքի, մատակարարման վերջնաժամկետը,</w:t>
      </w:r>
    </w:p>
    <w:p w14:paraId="003A8BAB" w14:textId="0DFFF01F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 xml:space="preserve">օրվան հաջորդող մեկ հարյուր քսաններորդ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քարտուղարի` </w:t>
      </w:r>
      <w:r w:rsidR="00157A48"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a.gyurjyan@keystone.am </w:t>
      </w:r>
      <w:r w:rsidRPr="00A9519A">
        <w:rPr>
          <w:rFonts w:ascii="GHEA Grapalat" w:hAnsi="GHEA Grapalat" w:cs="Calibri"/>
          <w:sz w:val="20"/>
          <w:szCs w:val="20"/>
          <w:lang w:val="hy-AM"/>
        </w:rPr>
        <w:t>էլեկտրոնային փոստի հասցեին։</w:t>
      </w:r>
    </w:p>
    <w:p w14:paraId="610CCA47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42B8F79C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 xml:space="preserve">1) N___________________ծածկագրով կնքված պայմանագրի, ներառյալ նաև դրանում  </w:t>
      </w:r>
    </w:p>
    <w:p w14:paraId="4D000086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vertAlign w:val="superscript"/>
          <w:lang w:val="hy-AM"/>
        </w:rPr>
      </w:pPr>
      <w:r w:rsidRPr="00A9519A">
        <w:rPr>
          <w:rFonts w:ascii="GHEA Grapalat" w:hAnsi="GHEA Grapalat" w:cs="Calibri"/>
          <w:vertAlign w:val="superscript"/>
          <w:lang w:val="hy-AM"/>
        </w:rPr>
        <w:t xml:space="preserve">                  կնքվելիք պայմանագրի համարը</w:t>
      </w:r>
    </w:p>
    <w:p w14:paraId="14210141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14:paraId="5139D5A8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 xml:space="preserve">2) բենեֆիցիարի կողմից պայմանագիրը միակողմանի լուծելու մասին  </w:t>
      </w:r>
      <w:hyperlink r:id="rId5" w:history="1">
        <w:r w:rsidRPr="00A9519A">
          <w:rPr>
            <w:rStyle w:val="a3"/>
            <w:rFonts w:ascii="GHEA Grapalat" w:hAnsi="GHEA Grapalat" w:cs="Calibri"/>
            <w:sz w:val="20"/>
            <w:szCs w:val="20"/>
            <w:lang w:val="hy-AM"/>
          </w:rPr>
          <w:t>www.procurement.am</w:t>
        </w:r>
      </w:hyperlink>
      <w:r w:rsidRPr="00A9519A">
        <w:rPr>
          <w:rFonts w:ascii="GHEA Grapalat" w:hAnsi="GHEA Grapalat" w:cs="Calibri"/>
          <w:sz w:val="20"/>
          <w:szCs w:val="20"/>
          <w:lang w:val="hy-AM"/>
        </w:rPr>
        <w:t xml:space="preserve"> հասցեով գործող տեղեկագրում հրապարակած ծանուցումը.</w:t>
      </w:r>
    </w:p>
    <w:p w14:paraId="32C66CF7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3) պայմանագրի շրջանակում բենեֆիցիարի և պրինցիպալի միջև երկկողմ հաստատված հանձնման-ընդունման արձանագրությունը (արձանագրությունները) կամ դրա (դրանց) պատճենները:</w:t>
      </w:r>
    </w:p>
    <w:p w14:paraId="014F1EE5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lastRenderedPageBreak/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5360DE87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4645C8BF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7E33154F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08C5744F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A0BB0E0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4D8D415D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3F116B45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</w:p>
    <w:p w14:paraId="1A4D11C8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u w:val="single"/>
          <w:lang w:val="hy-AM"/>
        </w:rPr>
      </w:pPr>
      <w:r w:rsidRPr="00A9519A">
        <w:rPr>
          <w:rFonts w:ascii="GHEA Grapalat" w:hAnsi="GHEA Grapalat" w:cs="Calibri"/>
          <w:sz w:val="20"/>
          <w:szCs w:val="20"/>
          <w:lang w:val="hy-AM"/>
        </w:rPr>
        <w:t>Գործադիր մարմնի ղեկավար____________________</w:t>
      </w:r>
    </w:p>
    <w:p w14:paraId="19AFE5B9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A9519A">
        <w:rPr>
          <w:rFonts w:ascii="GHEA Grapalat" w:hAnsi="GHEA Grapalat" w:cs="Calibri"/>
          <w:sz w:val="20"/>
          <w:szCs w:val="20"/>
          <w:u w:val="single"/>
          <w:lang w:val="hy-AM"/>
        </w:rPr>
        <w:t>__________________________________</w:t>
      </w:r>
    </w:p>
    <w:p w14:paraId="0C0CA94D" w14:textId="77777777" w:rsidR="003852B0" w:rsidRPr="00A9519A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vertAlign w:val="superscript"/>
          <w:lang w:val="hy-AM"/>
        </w:rPr>
      </w:pPr>
      <w:r w:rsidRPr="00A9519A">
        <w:rPr>
          <w:rFonts w:ascii="GHEA Grapalat" w:hAnsi="GHEA Grapalat" w:cs="Calibr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CC7A033" w14:textId="77777777" w:rsidR="003852B0" w:rsidRPr="00A9519A" w:rsidRDefault="003852B0" w:rsidP="003852B0">
      <w:pPr>
        <w:pStyle w:val="a4"/>
        <w:rPr>
          <w:rFonts w:ascii="GHEA Grapalat" w:hAnsi="GHEA Grapalat" w:cs="Calibri"/>
          <w:i/>
          <w:sz w:val="16"/>
          <w:szCs w:val="16"/>
          <w:lang w:val="hy-AM"/>
        </w:rPr>
      </w:pPr>
    </w:p>
    <w:p w14:paraId="7159AB54" w14:textId="77777777" w:rsidR="00C3359B" w:rsidRPr="00A9519A" w:rsidRDefault="00C3359B">
      <w:pPr>
        <w:rPr>
          <w:rFonts w:ascii="GHEA Grapalat" w:hAnsi="GHEA Grapalat"/>
          <w:lang w:val="hy-AM"/>
        </w:rPr>
      </w:pPr>
      <w:r w:rsidRPr="00A9519A">
        <w:rPr>
          <w:rFonts w:ascii="GHEA Grapalat" w:hAnsi="GHEA Grapalat"/>
          <w:lang w:val="hy-AM"/>
        </w:rPr>
        <w:br w:type="page"/>
      </w:r>
    </w:p>
    <w:p w14:paraId="180E9773" w14:textId="77777777" w:rsidR="00C3359B" w:rsidRPr="00A9519A" w:rsidRDefault="00C3359B" w:rsidP="00C3359B">
      <w:pPr>
        <w:pStyle w:val="3"/>
        <w:spacing w:line="240" w:lineRule="auto"/>
        <w:ind w:firstLine="0"/>
        <w:jc w:val="right"/>
        <w:rPr>
          <w:rFonts w:ascii="GHEA Grapalat" w:hAnsi="GHEA Grapalat" w:cstheme="minorHAnsi"/>
          <w:b/>
          <w:lang w:val="hy-AM"/>
        </w:rPr>
      </w:pPr>
      <w:r w:rsidRPr="00A9519A">
        <w:rPr>
          <w:rFonts w:ascii="GHEA Grapalat" w:hAnsi="GHEA Grapalat" w:cstheme="minorHAnsi"/>
          <w:b/>
          <w:lang w:val="hy-AM"/>
        </w:rPr>
        <w:lastRenderedPageBreak/>
        <w:t>Հավելված 4</w:t>
      </w:r>
    </w:p>
    <w:p w14:paraId="02D4D9D8" w14:textId="0C9BE700" w:rsidR="00C3359B" w:rsidRPr="00A9519A" w:rsidRDefault="00A9519A" w:rsidP="00C3359B">
      <w:pPr>
        <w:pStyle w:val="3"/>
        <w:spacing w:line="240" w:lineRule="auto"/>
        <w:jc w:val="right"/>
        <w:rPr>
          <w:rFonts w:ascii="GHEA Grapalat" w:hAnsi="GHEA Grapalat" w:cstheme="minorHAnsi"/>
          <w:b/>
          <w:lang w:val="hy-AM"/>
        </w:rPr>
      </w:pPr>
      <w:r w:rsidRPr="00A9519A">
        <w:rPr>
          <w:rFonts w:ascii="GHEA Grapalat" w:hAnsi="GHEA Grapalat" w:cstheme="minorHAnsi"/>
          <w:lang w:val="af-ZA"/>
        </w:rPr>
        <w:t>ԿՄՀՔ-ԷԱՃԱՊՁԲ-26/18</w:t>
      </w:r>
      <w:r w:rsidR="00C3359B" w:rsidRPr="00A9519A">
        <w:rPr>
          <w:rFonts w:ascii="GHEA Grapalat" w:hAnsi="GHEA Grapalat" w:cstheme="minorHAnsi"/>
          <w:b/>
          <w:lang w:val="hy-AM"/>
        </w:rPr>
        <w:t xml:space="preserve"> ծածկագրով</w:t>
      </w:r>
    </w:p>
    <w:p w14:paraId="3AB5D663" w14:textId="77777777" w:rsidR="00C3359B" w:rsidRPr="00A9519A" w:rsidRDefault="00C3359B" w:rsidP="00C3359B">
      <w:pPr>
        <w:pStyle w:val="3"/>
        <w:spacing w:line="240" w:lineRule="auto"/>
        <w:jc w:val="right"/>
        <w:rPr>
          <w:rFonts w:ascii="GHEA Grapalat" w:hAnsi="GHEA Grapalat" w:cstheme="minorHAnsi"/>
          <w:b/>
          <w:lang w:val="hy-AM"/>
        </w:rPr>
      </w:pPr>
      <w:r w:rsidRPr="00A9519A">
        <w:rPr>
          <w:rFonts w:ascii="GHEA Grapalat" w:hAnsi="GHEA Grapalat" w:cstheme="minorHAnsi"/>
          <w:b/>
          <w:lang w:val="hy-AM"/>
        </w:rPr>
        <w:t>Էլեկտրոնային աճուրդի հրավերի</w:t>
      </w:r>
    </w:p>
    <w:p w14:paraId="6CEE602B" w14:textId="77777777" w:rsidR="00C3359B" w:rsidRPr="00A9519A" w:rsidRDefault="00C3359B" w:rsidP="00C3359B">
      <w:pPr>
        <w:pStyle w:val="3"/>
        <w:spacing w:line="240" w:lineRule="auto"/>
        <w:jc w:val="right"/>
        <w:rPr>
          <w:rFonts w:ascii="GHEA Grapalat" w:hAnsi="GHEA Grapalat" w:cstheme="minorHAnsi"/>
          <w:b/>
          <w:lang w:val="hy-AM"/>
        </w:rPr>
      </w:pPr>
    </w:p>
    <w:p w14:paraId="0FEC380D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center"/>
        <w:rPr>
          <w:rStyle w:val="a7"/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theme="minorHAnsi"/>
          <w:color w:val="000000"/>
          <w:sz w:val="20"/>
          <w:szCs w:val="20"/>
          <w:lang w:val="hy-AM"/>
        </w:rPr>
        <w:t>ԵՐԱՇԽԻՔ N __________</w:t>
      </w:r>
    </w:p>
    <w:p w14:paraId="742F09E2" w14:textId="77777777" w:rsidR="00C3359B" w:rsidRPr="00A9519A" w:rsidRDefault="00C3359B" w:rsidP="00C3359B">
      <w:pPr>
        <w:jc w:val="center"/>
        <w:rPr>
          <w:rFonts w:ascii="GHEA Grapalat" w:hAnsi="GHEA Grapalat" w:cstheme="minorHAnsi"/>
          <w:b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b/>
          <w:sz w:val="18"/>
          <w:szCs w:val="18"/>
          <w:lang w:val="hy-AM"/>
        </w:rPr>
        <w:t xml:space="preserve">         (պայմանագրի ապահովում)</w:t>
      </w:r>
    </w:p>
    <w:p w14:paraId="4B9B2806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="GHEA Grapalat" w:hAnsi="GHEA Grapalat" w:cstheme="minorHAnsi"/>
          <w:lang w:val="hy-AM"/>
        </w:rPr>
      </w:pPr>
    </w:p>
    <w:p w14:paraId="1A5B5103" w14:textId="19DEC770" w:rsidR="00C3359B" w:rsidRPr="00A9519A" w:rsidRDefault="00C3359B" w:rsidP="00C3359B">
      <w:pPr>
        <w:pStyle w:val="a6"/>
        <w:shd w:val="clear" w:color="auto" w:fill="FFFFFF"/>
        <w:tabs>
          <w:tab w:val="left" w:pos="630"/>
          <w:tab w:val="left" w:pos="900"/>
          <w:tab w:val="left" w:pos="990"/>
        </w:tabs>
        <w:spacing w:before="0" w:beforeAutospacing="0" w:after="0" w:afterAutospacing="0"/>
        <w:ind w:firstLine="270"/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 xml:space="preserve">1.Սույն երաշխիքը (այսուհետ՝ երաշխիք) հանդիսանում է </w:t>
      </w:r>
      <w:r w:rsidR="00A9519A"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Հրազդանի համայնքապետարանի </w:t>
      </w:r>
      <w:r w:rsidRPr="00A9519A">
        <w:rPr>
          <w:rStyle w:val="a7"/>
          <w:rFonts w:ascii="GHEA Grapalat" w:hAnsi="GHEA Grapalat" w:cstheme="minorHAnsi"/>
          <w:b w:val="0"/>
          <w:bCs w:val="0"/>
          <w:sz w:val="20"/>
          <w:szCs w:val="20"/>
          <w:lang w:val="hy-AM"/>
        </w:rPr>
        <w:t>-ի</w:t>
      </w:r>
      <w:r w:rsidRPr="00A9519A">
        <w:rPr>
          <w:rStyle w:val="a7"/>
          <w:rFonts w:ascii="GHEA Grapalat" w:hAnsi="GHEA Grapalat" w:cstheme="minorHAnsi"/>
          <w:b w:val="0"/>
          <w:bCs w:val="0"/>
          <w:sz w:val="20"/>
          <w:szCs w:val="20"/>
          <w:u w:val="single"/>
          <w:lang w:val="hy-AM"/>
        </w:rPr>
        <w:t xml:space="preserve"> </w:t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 xml:space="preserve">(այսուհետ՝ </w:t>
      </w:r>
    </w:p>
    <w:p w14:paraId="3C3FA9F8" w14:textId="77777777" w:rsidR="00C3359B" w:rsidRPr="00A9519A" w:rsidRDefault="00C3359B" w:rsidP="00C3359B">
      <w:pPr>
        <w:pStyle w:val="a6"/>
        <w:shd w:val="clear" w:color="auto" w:fill="FFFFFF"/>
        <w:tabs>
          <w:tab w:val="left" w:pos="630"/>
          <w:tab w:val="left" w:pos="900"/>
          <w:tab w:val="left" w:pos="990"/>
        </w:tabs>
        <w:spacing w:before="0" w:beforeAutospacing="0" w:after="0" w:afterAutospacing="0"/>
        <w:ind w:hanging="90"/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</w:pPr>
    </w:p>
    <w:p w14:paraId="71686CAD" w14:textId="77777777" w:rsidR="00C3359B" w:rsidRPr="00A9519A" w:rsidRDefault="00C3359B" w:rsidP="00C3359B">
      <w:pPr>
        <w:pStyle w:val="a6"/>
        <w:shd w:val="clear" w:color="auto" w:fill="FFFFFF"/>
        <w:tabs>
          <w:tab w:val="left" w:pos="630"/>
          <w:tab w:val="left" w:pos="900"/>
          <w:tab w:val="left" w:pos="990"/>
        </w:tabs>
        <w:spacing w:before="0" w:beforeAutospacing="0" w:after="0" w:afterAutospacing="0"/>
        <w:ind w:hanging="90"/>
        <w:rPr>
          <w:rFonts w:ascii="GHEA Grapalat" w:hAnsi="GHEA Grapalat" w:cstheme="minorHAnsi"/>
          <w:sz w:val="20"/>
          <w:szCs w:val="20"/>
          <w:u w:val="single"/>
          <w:lang w:val="hy-AM"/>
        </w:rPr>
      </w:pP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>բենեֆիցիար) և</w:t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 xml:space="preserve"> (այսուհետ՝ պրինցիպալ) միջև </w:t>
      </w:r>
      <w:r w:rsidRPr="00A9519A">
        <w:rPr>
          <w:rFonts w:ascii="GHEA Grapalat" w:hAnsi="GHEA Grapalat" w:cstheme="minorHAnsi"/>
          <w:vertAlign w:val="superscript"/>
          <w:lang w:val="hy-AM"/>
        </w:rPr>
        <w:t xml:space="preserve">                       </w:t>
      </w:r>
      <w:r w:rsidRPr="00A9519A">
        <w:rPr>
          <w:rFonts w:ascii="GHEA Grapalat" w:hAnsi="GHEA Grapalat" w:cstheme="minorHAnsi"/>
          <w:vertAlign w:val="superscript"/>
          <w:lang w:val="hy-AM"/>
        </w:rPr>
        <w:tab/>
      </w:r>
      <w:r w:rsidRPr="00A9519A">
        <w:rPr>
          <w:rFonts w:ascii="GHEA Grapalat" w:hAnsi="GHEA Grapalat" w:cstheme="minorHAnsi"/>
          <w:vertAlign w:val="superscript"/>
          <w:lang w:val="hy-AM"/>
        </w:rPr>
        <w:tab/>
      </w:r>
      <w:r w:rsidRPr="00A9519A">
        <w:rPr>
          <w:rFonts w:ascii="GHEA Grapalat" w:hAnsi="GHEA Grapalat" w:cstheme="minorHAnsi"/>
          <w:vertAlign w:val="superscript"/>
          <w:lang w:val="hy-AM"/>
        </w:rPr>
        <w:tab/>
      </w:r>
      <w:r w:rsidRPr="00A9519A">
        <w:rPr>
          <w:rFonts w:ascii="GHEA Grapalat" w:hAnsi="GHEA Grapalat" w:cstheme="minorHAnsi"/>
          <w:vertAlign w:val="superscript"/>
          <w:lang w:val="hy-AM"/>
        </w:rPr>
        <w:tab/>
      </w:r>
      <w:r w:rsidRPr="00A9519A">
        <w:rPr>
          <w:rFonts w:ascii="GHEA Grapalat" w:hAnsi="GHEA Grapalat" w:cstheme="minorHAnsi"/>
          <w:vertAlign w:val="superscript"/>
          <w:lang w:val="hy-AM"/>
        </w:rPr>
        <w:tab/>
      </w:r>
      <w:r w:rsidRPr="00A9519A">
        <w:rPr>
          <w:rFonts w:ascii="GHEA Grapalat" w:hAnsi="GHEA Grapalat" w:cstheme="minorHAnsi"/>
          <w:vertAlign w:val="superscript"/>
          <w:lang w:val="hy-AM"/>
        </w:rPr>
        <w:tab/>
        <w:t xml:space="preserve">ընտրված մասնակցի անվանումը </w:t>
      </w:r>
    </w:p>
    <w:p w14:paraId="4E1E2407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="GHEA Grapalat" w:hAnsi="GHEA Grapalat" w:cstheme="minorHAns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 xml:space="preserve">կնքվելիք N </w:t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 xml:space="preserve">  պայմանագրից բխող պրինցիպալի </w:t>
      </w:r>
    </w:p>
    <w:p w14:paraId="7559120E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="GHEA Grapalat" w:hAnsi="GHEA Grapalat" w:cstheme="minorHAns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ab/>
      </w:r>
      <w:r w:rsidRPr="00A9519A">
        <w:rPr>
          <w:rFonts w:ascii="GHEA Grapalat" w:hAnsi="GHEA Grapalat" w:cstheme="minorHAnsi"/>
          <w:vertAlign w:val="superscript"/>
          <w:lang w:val="hy-AM"/>
        </w:rPr>
        <w:t>կնքվելիք պայմանագրի համարը</w:t>
      </w:r>
    </w:p>
    <w:p w14:paraId="7516AA67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="GHEA Grapalat" w:hAnsi="GHEA Grapalat" w:cstheme="minorHAns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 xml:space="preserve">պարտավորությունների (այսուհետ՝ երաշխավորված պարտավորություններ) կատարման ապահովում: </w:t>
      </w:r>
    </w:p>
    <w:p w14:paraId="0194336C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60"/>
        <w:rPr>
          <w:rStyle w:val="a7"/>
          <w:rFonts w:ascii="GHEA Grapalat" w:hAnsi="GHEA Grapalat" w:cstheme="minorHAns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 xml:space="preserve">2. Երաշխիքով </w:t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 xml:space="preserve"> (այսուհետ՝ երաշխիք տվող </w:t>
      </w:r>
    </w:p>
    <w:p w14:paraId="2D856F68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="GHEA Grapalat" w:hAnsi="GHEA Grapalat" w:cstheme="minorHAns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ab/>
        <w:t xml:space="preserve">                         </w:t>
      </w:r>
      <w:r w:rsidRPr="00A9519A">
        <w:rPr>
          <w:rFonts w:ascii="GHEA Grapalat" w:hAnsi="GHEA Grapalat" w:cstheme="minorHAnsi"/>
          <w:vertAlign w:val="superscript"/>
          <w:lang w:val="hy-AM"/>
        </w:rPr>
        <w:t>երաշխիքը տվող բանկի անվանումը</w:t>
      </w:r>
    </w:p>
    <w:p w14:paraId="730FB2F5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="GHEA Grapalat" w:hAnsi="GHEA Grapalat" w:cstheme="minorHAnsi"/>
          <w:b w:val="0"/>
          <w:bCs w:val="0"/>
          <w:sz w:val="20"/>
          <w:szCs w:val="20"/>
          <w:u w:val="single"/>
          <w:lang w:val="hy-AM"/>
        </w:rPr>
      </w:pP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u w:val="single"/>
          <w:lang w:val="hy-AM"/>
        </w:rPr>
        <w:tab/>
        <w:t>_______________</w:t>
      </w:r>
    </w:p>
    <w:p w14:paraId="3C5165F7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="GHEA Grapalat" w:hAnsi="GHEA Grapalat" w:cstheme="minorHAnsi"/>
          <w:b w:val="0"/>
          <w:bCs w:val="0"/>
          <w:sz w:val="20"/>
          <w:szCs w:val="20"/>
          <w:u w:val="single"/>
          <w:lang w:val="hy-AM"/>
        </w:rPr>
      </w:pPr>
      <w:r w:rsidRPr="00A9519A">
        <w:rPr>
          <w:rFonts w:ascii="GHEA Grapalat" w:hAnsi="GHEA Grapalat" w:cstheme="minorHAnsi"/>
          <w:vertAlign w:val="superscript"/>
          <w:lang w:val="hy-AM"/>
        </w:rPr>
        <w:t xml:space="preserve"> գումարը թվերով և տառերով</w:t>
      </w:r>
    </w:p>
    <w:p w14:paraId="19C187D4" w14:textId="3E053550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="GHEA Grapalat" w:hAnsi="GHEA Grapalat" w:cstheme="minorHAnsi"/>
          <w:b w:val="0"/>
          <w:bCs w:val="0"/>
          <w:sz w:val="20"/>
          <w:szCs w:val="20"/>
          <w:lang w:val="hy-AM"/>
        </w:rPr>
      </w:pP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="004A38A0" w:rsidRPr="001F7C11">
        <w:rPr>
          <w:rStyle w:val="a7"/>
          <w:rFonts w:ascii="GHEA Grapalat" w:hAnsi="GHEA Grapalat"/>
          <w:sz w:val="20"/>
          <w:szCs w:val="20"/>
          <w:lang w:val="hy-AM"/>
        </w:rPr>
        <w:t>900122001937</w:t>
      </w:r>
      <w:r w:rsidRPr="00A9519A">
        <w:rPr>
          <w:rStyle w:val="a7"/>
          <w:rFonts w:ascii="GHEA Grapalat" w:hAnsi="GHEA Grapalat" w:cs="Calibri"/>
          <w:b w:val="0"/>
          <w:sz w:val="20"/>
          <w:szCs w:val="20"/>
          <w:lang w:val="hy-AM"/>
        </w:rPr>
        <w:t xml:space="preserve"> </w:t>
      </w:r>
      <w:r w:rsidRPr="00A9519A">
        <w:rPr>
          <w:rStyle w:val="a7"/>
          <w:rFonts w:ascii="GHEA Grapalat" w:hAnsi="GHEA Grapalat" w:cstheme="minorHAnsi"/>
          <w:b w:val="0"/>
          <w:sz w:val="20"/>
          <w:szCs w:val="20"/>
          <w:lang w:val="hy-AM"/>
        </w:rPr>
        <w:t>հաշվեհամարին փոխանցման միջոցով:</w:t>
      </w:r>
    </w:p>
    <w:p w14:paraId="3084945A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3. Սույն երաշխիքն անհետկանչելի է:</w:t>
      </w:r>
    </w:p>
    <w:p w14:paraId="693C0D58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FD8E234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5. Երաշխիքը գործում է թողարկման պահից և ուժի մեջ է բենեֆիցիարի և պրինցիպալի միջև կնքվելիք N __________________________________</w:t>
      </w:r>
    </w:p>
    <w:p w14:paraId="7E6ABAAE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="GHEA Grapalat" w:hAnsi="GHEA Grapalat" w:cstheme="minorHAnsi"/>
          <w:color w:val="000000"/>
          <w:sz w:val="16"/>
          <w:szCs w:val="16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 xml:space="preserve">                   </w:t>
      </w:r>
      <w:r w:rsidRPr="00A9519A">
        <w:rPr>
          <w:rFonts w:ascii="GHEA Grapalat" w:hAnsi="GHEA Grapalat" w:cstheme="minorHAnsi"/>
          <w:color w:val="000000"/>
          <w:sz w:val="16"/>
          <w:szCs w:val="16"/>
          <w:lang w:val="hy-AM"/>
        </w:rPr>
        <w:t xml:space="preserve">կնքվելիք պայմանագրի համարը </w:t>
      </w:r>
    </w:p>
    <w:p w14:paraId="5F88A496" w14:textId="77777777" w:rsidR="00C3359B" w:rsidRPr="00A9519A" w:rsidRDefault="00C3359B" w:rsidP="00C3359B">
      <w:pPr>
        <w:pStyle w:val="a8"/>
        <w:tabs>
          <w:tab w:val="left" w:pos="0"/>
        </w:tabs>
        <w:ind w:left="0"/>
        <w:mirrorIndents/>
        <w:jc w:val="both"/>
        <w:rPr>
          <w:rFonts w:ascii="GHEA Grapalat" w:hAnsi="GHEA Grapalat" w:cstheme="minorHAnsi"/>
          <w:color w:val="000000"/>
          <w:sz w:val="20"/>
          <w:szCs w:val="20"/>
          <w:lang w:val="hy-AM" w:eastAsia="en-US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 w:eastAsia="en-US"/>
        </w:rPr>
        <w:t xml:space="preserve">պայմանագիրն ուժի մեջ մտնելու օրվանից մինչև </w:t>
      </w:r>
    </w:p>
    <w:p w14:paraId="181F069B" w14:textId="77777777" w:rsidR="00C3359B" w:rsidRPr="00A9519A" w:rsidRDefault="00C3359B" w:rsidP="00C3359B">
      <w:pPr>
        <w:pStyle w:val="a8"/>
        <w:tabs>
          <w:tab w:val="left" w:pos="0"/>
        </w:tabs>
        <w:ind w:left="0"/>
        <w:mirrorIndents/>
        <w:jc w:val="center"/>
        <w:rPr>
          <w:rFonts w:ascii="GHEA Grapalat" w:hAnsi="GHEA Grapalat" w:cstheme="minorHAnsi"/>
          <w:color w:val="000000"/>
          <w:sz w:val="20"/>
          <w:szCs w:val="20"/>
          <w:lang w:val="hy-AM" w:eastAsia="en-US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 w:eastAsia="en-US"/>
        </w:rPr>
        <w:t>_____________________________________________________________________________________________</w:t>
      </w:r>
    </w:p>
    <w:p w14:paraId="794D224D" w14:textId="77777777" w:rsidR="00C3359B" w:rsidRPr="00A9519A" w:rsidRDefault="00C3359B" w:rsidP="00C3359B">
      <w:pPr>
        <w:pStyle w:val="a8"/>
        <w:tabs>
          <w:tab w:val="left" w:pos="0"/>
        </w:tabs>
        <w:ind w:left="0"/>
        <w:mirrorIndents/>
        <w:jc w:val="both"/>
        <w:rPr>
          <w:rFonts w:ascii="GHEA Grapalat" w:hAnsi="GHEA Grapalat" w:cstheme="minorHAnsi"/>
          <w:color w:val="000000"/>
          <w:sz w:val="16"/>
          <w:szCs w:val="16"/>
          <w:lang w:val="hy-AM" w:eastAsia="en-US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 w:eastAsia="en-US"/>
        </w:rPr>
        <w:tab/>
      </w:r>
      <w:r w:rsidRPr="00A9519A">
        <w:rPr>
          <w:rFonts w:ascii="GHEA Grapalat" w:hAnsi="GHEA Grapalat" w:cstheme="minorHAnsi"/>
          <w:color w:val="000000"/>
          <w:sz w:val="16"/>
          <w:szCs w:val="16"/>
          <w:lang w:val="hy-AM" w:eastAsia="en-US"/>
        </w:rPr>
        <w:t>կնքվելիք պայմանագրով նախատեսված ապրանքի մատակարարման վերջնաժամկետը, ներառյալ երաշխիքային ժամկետը</w:t>
      </w:r>
    </w:p>
    <w:p w14:paraId="1F29D471" w14:textId="77777777" w:rsidR="00C3359B" w:rsidRPr="00A9519A" w:rsidRDefault="00C3359B" w:rsidP="00C3359B">
      <w:pPr>
        <w:pStyle w:val="a8"/>
        <w:tabs>
          <w:tab w:val="left" w:pos="0"/>
        </w:tabs>
        <w:ind w:left="0"/>
        <w:mirrorIndents/>
        <w:jc w:val="both"/>
        <w:rPr>
          <w:rFonts w:ascii="GHEA Grapalat" w:hAnsi="GHEA Grapalat" w:cstheme="minorHAnsi"/>
          <w:color w:val="000000"/>
          <w:sz w:val="2"/>
          <w:szCs w:val="20"/>
          <w:lang w:val="hy-AM" w:eastAsia="en-US"/>
        </w:rPr>
      </w:pPr>
    </w:p>
    <w:p w14:paraId="22C7BF41" w14:textId="0805312D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 </w:t>
      </w:r>
      <w:r w:rsidR="00157A48" w:rsidRPr="00A9519A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a.gyurjyan@keystone.am </w:t>
      </w: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էլեկտրոնային փոստի հասցեին։</w:t>
      </w:r>
    </w:p>
    <w:p w14:paraId="6400F009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130577CB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 xml:space="preserve">1) N </w:t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 xml:space="preserve"> պայմանագրի, ներառյալ նաև դրանում կատարված</w:t>
      </w:r>
    </w:p>
    <w:p w14:paraId="53D15726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="GHEA Grapalat" w:hAnsi="GHEA Grapalat" w:cstheme="minorHAnsi"/>
          <w:vertAlign w:val="superscript"/>
          <w:lang w:val="hy-AM"/>
        </w:rPr>
      </w:pPr>
      <w:r w:rsidRPr="00A9519A">
        <w:rPr>
          <w:rFonts w:ascii="GHEA Grapalat" w:hAnsi="GHEA Grapalat" w:cstheme="minorHAnsi"/>
          <w:vertAlign w:val="superscript"/>
          <w:lang w:val="hy-AM"/>
        </w:rPr>
        <w:t xml:space="preserve">                          կնքվելիք պայմանագրի համարը </w:t>
      </w:r>
    </w:p>
    <w:p w14:paraId="210933AF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փոփոխությունների, լրացուցիչ համաձայնագրերի պատճենները.</w:t>
      </w:r>
    </w:p>
    <w:p w14:paraId="7910831B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6" w:history="1">
        <w:r w:rsidRPr="00A9519A">
          <w:rPr>
            <w:rStyle w:val="a3"/>
            <w:rFonts w:ascii="GHEA Grapalat" w:hAnsi="GHEA Grapalat" w:cstheme="minorHAnsi"/>
            <w:sz w:val="20"/>
            <w:szCs w:val="20"/>
            <w:lang w:val="hy-AM"/>
          </w:rPr>
          <w:t>www.procurement.am</w:t>
        </w:r>
      </w:hyperlink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14:paraId="0982AE67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 xml:space="preserve"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</w:t>
      </w: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lastRenderedPageBreak/>
        <w:t>պահանջը և կից փաստաթղթերը՝ սույն երաշխիքի պայմաններին դրանց համապատասխանությունը պարզելու համար:</w:t>
      </w:r>
    </w:p>
    <w:p w14:paraId="7569682D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7CE807B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7823CB84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1043892F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09F277DD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35ED1E12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64A768A3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14"/>
          <w:szCs w:val="20"/>
          <w:lang w:val="hy-AM"/>
        </w:rPr>
      </w:pPr>
    </w:p>
    <w:p w14:paraId="056615BA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lang w:val="hy-AM"/>
        </w:rPr>
        <w:t xml:space="preserve">Գործադիր մարմնի ղեկավար </w:t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</w:p>
    <w:p w14:paraId="385C3240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</w:p>
    <w:p w14:paraId="44008523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color w:val="000000"/>
          <w:sz w:val="20"/>
          <w:szCs w:val="20"/>
          <w:lang w:val="hy-AM"/>
        </w:rPr>
      </w:pP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  <w:r w:rsidRPr="00A9519A">
        <w:rPr>
          <w:rFonts w:ascii="GHEA Grapalat" w:hAnsi="GHEA Grapalat" w:cstheme="minorHAnsi"/>
          <w:color w:val="000000"/>
          <w:sz w:val="20"/>
          <w:szCs w:val="20"/>
          <w:u w:val="single"/>
          <w:lang w:val="hy-AM"/>
        </w:rPr>
        <w:tab/>
      </w:r>
    </w:p>
    <w:p w14:paraId="630058EB" w14:textId="77777777" w:rsidR="00C3359B" w:rsidRPr="00A9519A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="GHEA Grapalat" w:hAnsi="GHEA Grapalat" w:cstheme="minorHAnsi"/>
          <w:vertAlign w:val="superscript"/>
          <w:lang w:val="hy-AM"/>
        </w:rPr>
      </w:pPr>
      <w:r w:rsidRPr="00A9519A">
        <w:rPr>
          <w:rFonts w:ascii="GHEA Grapalat" w:hAnsi="GHEA Grapalat" w:cstheme="minorHAns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1F601AF8" w14:textId="77777777" w:rsidR="00C3359B" w:rsidRPr="00A9519A" w:rsidRDefault="00C3359B" w:rsidP="00C3359B">
      <w:pPr>
        <w:pStyle w:val="3"/>
        <w:spacing w:line="240" w:lineRule="auto"/>
        <w:jc w:val="center"/>
        <w:rPr>
          <w:rFonts w:ascii="GHEA Grapalat" w:hAnsi="GHEA Grapalat" w:cstheme="minorHAnsi"/>
          <w:b/>
          <w:lang w:val="hy-AM"/>
        </w:rPr>
      </w:pPr>
    </w:p>
    <w:p w14:paraId="44F76FA4" w14:textId="77777777" w:rsidR="00BC2A82" w:rsidRPr="00A9519A" w:rsidRDefault="00BC2A82">
      <w:pPr>
        <w:rPr>
          <w:rFonts w:ascii="GHEA Grapalat" w:hAnsi="GHEA Grapalat"/>
          <w:lang w:val="hy-AM"/>
        </w:rPr>
      </w:pPr>
    </w:p>
    <w:sectPr w:rsidR="00BC2A82" w:rsidRPr="00A9519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C2BBD"/>
    <w:multiLevelType w:val="hybridMultilevel"/>
    <w:tmpl w:val="6358A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47D52"/>
    <w:multiLevelType w:val="hybridMultilevel"/>
    <w:tmpl w:val="200E1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574444">
    <w:abstractNumId w:val="0"/>
  </w:num>
  <w:num w:numId="2" w16cid:durableId="1063793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2B0"/>
    <w:rsid w:val="0000462B"/>
    <w:rsid w:val="00157A48"/>
    <w:rsid w:val="001E16D5"/>
    <w:rsid w:val="003852B0"/>
    <w:rsid w:val="004A38A0"/>
    <w:rsid w:val="006E25B6"/>
    <w:rsid w:val="00A9519A"/>
    <w:rsid w:val="00BC2A82"/>
    <w:rsid w:val="00C3359B"/>
    <w:rsid w:val="00EC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14D2"/>
  <w15:chartTrackingRefBased/>
  <w15:docId w15:val="{A2F53C78-E386-4238-8AF2-15D5CEBF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852B0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3852B0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3852B0"/>
    <w:rPr>
      <w:color w:val="0000FF"/>
      <w:u w:val="single"/>
    </w:rPr>
  </w:style>
  <w:style w:type="paragraph" w:styleId="a4">
    <w:name w:val="footnote text"/>
    <w:basedOn w:val="a"/>
    <w:link w:val="a5"/>
    <w:semiHidden/>
    <w:rsid w:val="003852B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3852B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38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uiPriority w:val="22"/>
    <w:qFormat/>
    <w:rsid w:val="003852B0"/>
    <w:rPr>
      <w:b/>
      <w:bCs/>
    </w:rPr>
  </w:style>
  <w:style w:type="paragraph" w:styleId="a8">
    <w:name w:val="List Paragraph"/>
    <w:basedOn w:val="a"/>
    <w:link w:val="a9"/>
    <w:uiPriority w:val="34"/>
    <w:qFormat/>
    <w:rsid w:val="00C3359B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C3359B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curement.am" TargetMode="External"/><Relationship Id="rId5" Type="http://schemas.openxmlformats.org/officeDocument/2006/relationships/hyperlink" Target="http://www.procurement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1175</Words>
  <Characters>9248</Characters>
  <Application>Microsoft Office Word</Application>
  <DocSecurity>0</DocSecurity>
  <Lines>199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 Elibekyan</cp:lastModifiedBy>
  <cp:revision>5</cp:revision>
  <dcterms:created xsi:type="dcterms:W3CDTF">2025-12-09T15:10:00Z</dcterms:created>
  <dcterms:modified xsi:type="dcterms:W3CDTF">2026-03-05T13:58:00Z</dcterms:modified>
</cp:coreProperties>
</file>