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внутренние жесткие диски компьютера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EAAPDzB-26/15</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внутренние жесткие диски компьютера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внутренние жесткие диски компьютера</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внутренние жесткие диски компьютера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компьютера 3,5", Объем памяти минимальная скорость вращения - 7200 об/мин, минимум 500 ГБ •/SATA / • Тип: HDD Товары должна быть неиспользованной, в новой заводской упаковке.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компьютера  3.5՛՛,  • Минимальный объем памяти  2TB, • скорость вращения не менее7200 об/мин Скорость передачи данных не менее 500 МБ/с. SATA, • Тип HDD, Транспортировка и выгрузка товаров осуществляется поставщиком: *Товары должны быть неиспользованные: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