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30321190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27411850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38558330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14:30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ՀՀԿԳՄՍՆԷԱՃԱՊՁԲ-26/49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ՀՀԿԳՄՍՆԷԱՃԱՊՁԲ-26/49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ՀՀԿԳՄՍՆԷԱՃԱՊՁԲ-26/49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«ՀՀԿԳՄՍՆԷԱՃԱՊՁԲ-26/49»*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ՀՀԿԳՄՍՆԷԱՃԱՊՁԲ-26/49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«ՀՀԿԳՄՍՆԷԱՃԱՊՁԲ-26/49»*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ՀՀԿԳՄՍՆԷԱՃԱՊՁԲ-26/49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հաշվապահի գույքից, տնտեսվարի գույքից, ուսուցչանոցի գույքից, գրադարանի գույքից, բուժկետի գույքից, պահակակետի գույքից, «նախնական զինվորական պատրաստություն»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հանդիսությունների դահլիճի գույքից, տնօրենի աշխատասենյակի գույքից, վարչատնտեսական համակարգողի գույքից, փոխտնօրենի աշխատասենյակի գույքից, ուսուցչի օգնականի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փոխտնօրենի աշխատասենյակի գույքից, հաշվապահի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Հրազդանի Խ.Աբովյանի անվան թիվ 1 ավագ դպրոց ՊՈԱԿ, հասցե՝ ՀՀ Կոտայքի մարզ, ք. Հրազդան, Երևանյան փող.,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Զառիթափի միջնակագ դպրոց, հասցե՝ ՀՀ, Վայոց ձորի մարզ, գ. Զառիթափ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Նորապատի միջ. դպրոց, հասցե՝ ՀՀ, Արմավիրի մարզ, Նորապատ գյուղ 7-րդ փողոց, 32 շենք 7-րդ փողոց, 32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