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supplies</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Սուսաննա Գասպարյան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ՀՀԱՆԳԲԿ-ԷԱՃԱՊՁԲ-26/41</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supplies</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supplies</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supplies</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բարձր ճնշման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379.38</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443.38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Пластиковый контейнер с соединением DISS, 2. рабочее давление до -0,7 атм, 3. наличие звукового сигнала в случае засорения выходной трубы, 4. наличие отметок максимального и минимального уровня воды на контейнере, 5. изготовлен из материала, не содержащего латекс, 6. вместимость не менее 350 мл, 7. высота 18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Декоративная пластиковая крышка типа DISS, монтируемая на две стенки, с размерами формы не менее 12,5 см x 8 см x 7,5 см и тремя внутренними/внешними клапанами.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բարձր ճնշման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подачи кислорода под высоким давлением
- длина 90 см.
- толщина стенки 10 мм.
- выходные и входные соединения ¼ NPTF
- внешний слой покрыт металлической сеткой
- рабочее давление до 3000 psi (207 бар)
Рабочая температура
- от 54ºC до +232ºC
Производитель обязательно должен указать: - очищен для использования с кислородом. или - предназначен для использования с кислородом.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Входные и выходные соединения типа DISS, 2. Максимальный расход до 15 л/мин, 3. Шаг разметки 0,5 л/мин, калибровка при давлении 50 psi или около 3,4 бар.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G3/4, внешний диаметр 32 мм, отверстие посередине для соединительной ступицы 16,5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но не позднее 30-го календарного дня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