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ՀՊՄՀ-ԷԱՃԱՊՁԲ-26/9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Խ. ԱԲՈՎՅԱՆԻ ԱՆՎԱՆ ՊԵՏԱԿԱՆ ՄԱՆԿԱՎԱՐԺԱԿԱՆ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Տիգրան Մեծի 17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«ԽԱՉԱՏՈՒՐ ԱԲՈՎՅԱՆԻ ԱՆՎԱՆ ՀԱՅԿԱԿԱՆ ՊԵՏԱԿԱՆ ՄԱՆԿԱՎԱՐԺԱԿԱՆ ՀԱՄԱԼՍԱՐԱՆ» ՀԻՄՆԱԴՐԱՄԻ 2026 ԹՎԱԿԱՆԻ ԿԱՐԻՔՆԵՐԻ ՀԱՄԱՐ ՀԱՄԱԿԱՐԳՉԱՅԻՆ ՊԱՐԱԳԱՆԵՐԻ ԵՎ ՄԱՍԵՐԻ ՁԵՌՔԲԵՐՄԱՆ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 Պետրոսյան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+374 10 59 70 86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petrosyantatev@aspu.am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Խ. ԱԲՈՎՅԱՆԻ ԱՆՎԱՆ ՊԵՏԱԿԱՆ ՄԱՆԿԱՎԱՐԺԱԿԱՆ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ՀՊՄՀ-ԷԱՃԱՊՁԲ-26/9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Խ. ԱԲՈՎՅԱՆԻ ԱՆՎԱՆ ՊԵՏԱԿԱՆ ՄԱՆԿԱՎԱՐԺԱԿԱՆ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Խ. ԱԲՈՎՅԱՆԻ ԱՆՎԱՆ ՊԵՏԱԿԱՆ ՄԱՆԿԱՎԱՐԺԱԿԱՆ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«ԽԱՉԱՏՈՒՐ ԱԲՈՎՅԱՆԻ ԱՆՎԱՆ ՀԱՅԿԱԿԱՆ ՊԵՏԱԿԱՆ ՄԱՆԿԱՎԱՐԺԱԿԱՆ ՀԱՄԱԼՍԱՐԱՆ» ՀԻՄՆԱԴՐԱՄԻ 2026 ԹՎԱԿԱՆԻ ԿԱՐԻՔՆԵՐԻ ՀԱՄԱՐ ՀԱՄԱԿԱՐԳՉԱՅԻՆ ՊԱՐԱԳԱՆԵՐԻ ԵՎ ՄԱՍԵՐԻ ՁԵՌՔԲԵՐՄԱՆ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Խ. ԱԲՈՎՅԱՆԻ ԱՆՎԱՆ ՊԵՏԱԿԱՆ ՄԱՆԿԱՎԱՐԺԱԿԱՆ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«ԽԱՉԱՏՈՒՐ ԱԲՈՎՅԱՆԻ ԱՆՎԱՆ ՀԱՅԿԱԿԱՆ ՊԵՏԱԿԱՆ ՄԱՆԿԱՎԱՐԺԱԿԱՆ ՀԱՄԱԼՍԱՐԱՆ» ՀԻՄՆԱԴՐԱՄԻ 2026 ԹՎԱԿԱՆԻ ԿԱՐԻՔՆԵՐԻ ՀԱՄԱՐ ՀԱՄԱԿԱՐԳՉԱՅԻՆ ՊԱՐԱԳԱՆԵՐԻ ԵՎ ՄԱՍԵՐԻ ՁԵՌՔԲԵՐՄԱՆ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ՀՊՄՀ-ԷԱՃԱՊՁԲ-26/9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petrosyantatev@aspu.am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«ԽԱՉԱՏՈՒՐ ԱԲՈՎՅԱՆԻ ԱՆՎԱՆ ՀԱՅԿԱԿԱՆ ՊԵՏԱԿԱՆ ՄԱՆԿԱՎԱՐԺԱԿԱՆ ՀԱՄԱԼՍԱՐԱՆ» ՀԻՄՆԱԴՐԱՄԻ 2026 ԹՎԱԿԱՆԻ ԿԱՐԻՔՆԵՐԻ ՀԱՄԱՐ ՀԱՄԱԿԱՐԳՉԱՅԻՆ ՊԱՐԱԳԱՆԵՐԻ ԵՎ ՄԱՍԵՐԻ ՁԵՌՔԲԵՐՄԱՆ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DDR4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DDR3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DDR4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SSD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SSD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անլար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Switch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Switch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89975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UTP cabel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(usb) USB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SATA3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լիթիումային CR-2025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16</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Խ. ԱԲՈՎՅԱՆԻ ԱՆՎԱՆ ՊԵՏԱԿԱՆ ՄԱՆԿԱՎԱՐԺԱԿԱՆ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ՀՊՄՀ-ԷԱՃԱՊՁԲ-26/9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ՀՊՄՀ-ԷԱՃԱՊՁԲ-26/9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«ՀՊՄՀ-ԷԱՃԱՊՁԲ-26/9»*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Խ. ԱԲՈՎՅԱՆԻ ԱՆՎԱՆ ՊԵՏԱԿԱՆ ՄԱՆԿԱՎԱՐԺԱԿԱՆ ՀԱՄԱԼՍԱՐԱՆ ՀԻՄՆԱԴՐԱՄ*  (այսուհետ` Պատվիրատու) կողմից կազմակերպված` ՀՊՄՀ-ԷԱՃԱՊՁԲ-26/9*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Խ. ԱԲՈՎՅԱՆԻ ԱՆՎԱՆ ՊԵՏԱԿԱՆ ՄԱՆԿԱՎԱՐԺԱԿԱՆ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«ՀՊՄՀ-ԷԱՃԱՊՁԲ-26/9»*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Խ. ԱԲՈՎՅԱՆԻ ԱՆՎԱՆ ՊԵՏԱԿԱՆ ՄԱՆԿԱՎԱՐԺԱԿԱՆ ՀԱՄԱԼՍԱՐԱՆ ՀԻՄՆԱԴՐԱՄ*  (այսուհետ` Պատվիրատու) կողմից կազմակերպված` ՀՊՄՀ-ԷԱՃԱՊՁԲ-26/9*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Խ. ԱԲՈՎՅԱՆԻ ԱՆՎԱՆ ՊԵՏԱԿԱՆ ՄԱՆԿԱՎԱՐԺԱԿԱՆ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DDR4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DIMM DDR4-3200 8GB: Ապրանքի մատակարարման փուլում ներկայացնել նմուշը: Ապրանքի երաշխիքը 365օր: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DDR3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So-DIMM DDR3-1600 8GB: Ապրանքի մատակարարման փուլում ներկայացնել նմուշը: Ապրանքի երաշխիքը 365օր: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DDR4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So-DIMM DDR4-3200 8GB: Ապրանքի մատակարարման փուլում ներկայացնել նմուշը: Ապրանքի երաշխիքը 365օր: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SSD  - ԱՄՆ ապրանքանիշի (Kingston կամ համարժեք), SATA3 - 2.5”, 512GB, 550/520MB/s, NAND 3D TLC, TBW - 300TB: Ապրանքի մատակարարման փուլում ներկայացնել նմուշը: Ապրանքի երաշխիքը 365օր: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SSD  - ԱՄՆ ապրանքանիշի (Kingston կամ համարժեք), PCIe 4.0 NVMe M.2-2280, 1024GB, 7000/6000MB/s, NAND 3D TLC, TBW - 800TB: Ապրանքի մատակարարման փուլում ներկայացնել նմուշը: Ապրանքի երաշխիքը 365օր: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կոշտ սկավառակի – 2.5” External Hard Drive Enclosure USB 3.0 to SATA III :Ապրանքի մատակարարման փուլում ներկայացնել նմուշը: Ապրանքի երաշխիքը 365օր: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 Շվեյցարական ապրանքանիշի, օպտիկական, 3btn. with scroll, black, USB cord 1.5m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անլար - Շվեյցարական ապրանքանիշի, օպտիկական, 1000dpi, 3btn.with scroll,  2,4GHz USB dongle range radius: up to 10m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Switch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Mikrotik RB260GS - 5x Gigabit Ethernet Smart Switch, SFP cage, plastic case, SwOS, Power Adapter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Switch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Mikrotik CSS610-8G-2S+IN - 8x Gigabit Ethernet, 2SFP+ Smart Switch, metalic case, SwOS, Power Adapter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UTP cabel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 U/UTP Cat 5e (Hyperline կամ համարժեք) - 305մ, 4 զույգ (24AWG), 100Mhz, outdoor, հաղորդիչը – Solid, օքսիդազերծած (էլեկտրոլիտիկ) պղինձ, նոմինալ տրամագիծը 0,51մմ, հաղորդչի թաղանթը - HDPE, արտաքին թաղանթը - LSZH 5մմ, սև, ստանդարտը- ANSI/TIA/EIA-568-С.2/, շահագործման ջերմաստիճանը - -50 °C ... +70 °C (նշված պարամետրերը պետք է պարտադիր ներկայացված լինեն արտադրողի պաշտոնական կայքում)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RJ-45 էկրանիզացված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(usb) USB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3 երկարացման լար տակդիրով  – 1.8մ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 DisplayPort to DVI-D 1.8մ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SATA3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 SATA3 սեղմակով, 30-40սմ,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Energizer Max Plus AA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Energizer Max Plus AAA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լիթիումային CR-2025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Energizer CR-2025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Վերալիցքավորվող մարտկոց ENERGIZER RECHARGE EXTREME, կամ համարժեք SONY կամ այլ համարժեքը – AA 2300mAh: Ապրանքի մատակարարման փուլում ներկայացնել նմուշը: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Վերալիցքավորվող մարտկոց ENERGIZER RECHARGE EXTREME կամ համարժեք SONY կամ այլ համարժեքը– AAA 800mAh :Ապրանքի մատակարարման փուլում ներկայացնել նմուշը: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Կաբելի ստեպլերի միջուկ Zubr T-36, 14մմ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GPS bmstechno L 01-P-002 մոդելի տեղորոշման սարքի վերալիցքավորվող մարտկոց : Ապրանքի մատակարարման փուլում ներկայացնել նմուշը: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միչև 30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DDR4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DDR3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DDR4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Switch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Switch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UTP cabel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(usb) USB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SATA3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լիթիումային CR-2025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