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Անվտանգության ապահովման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Շիրինյան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sona.shirinyan@gov.am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Անվտանգության ապահովման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Անվտանգության ապահովման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sona.shirinyan@gov.am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Անվտանգության ապահովման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ՀՀՎԱ-ԷԱՃԱՊՁԲ-26/36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ՀՀՎԱ-ԷԱՃԱՊՁԲ-26/36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է ներկայացնում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սարքեր՝ ուղեփակոց համակարգ,որը պետք է ներառի՝
1) Տրանսպորտային միջոցների մուտքի վերահսկման կառավարման համակարգ՝
Տեխնիկական բնութագիր՝ 
•	Ուղեփակոցի ձողի անկման դեմ մի քանի ռեժիմների աջակցություն, ինչպիսիք են՝ ինֆրակարմիր լույսը, տրանսպորտային միջոցների դետեկտորները և ռադարները։
•	Ուղեփակոցի ձողի փակման հետաձգման հնարավորություն՝ առնվազն 1-ից 600 վայրկյան միջակայքում;
•	Աջակցում է Bluetooth միացմանը սմարթֆոնի հավելվածի հետ՝ արգելապատնեշի կարգավորման համար։
•	Ստանդարտացված սեղմակ, որը թույլ է տալիս տեղադրել տարբեր տեսակի ուղեփակոցի ձողեր;
•	Պաշտպանության ստանդարտը առնվազն IP54;
•	Հեռակառավարման հեռավորությունը առնվազն 30մ;
•	Սնուցման աղբյուր՝ 210-ից 230 Վ հաստատուն հոսանք/փոփոխական հոսանք;
Քանակը առնվազն 2 հատ։
2) ՈՒղեփակոցի տելեսկոպիկ ձող,որի երկարությունը փակված վիճակում պետք է լինի առնվազն 3.6մ, բացված վիճակում՝ 6մ։
Քանակը առնվազն 2 հատ։
3) Ֆոտոէլեմենտ
Տեխնիկական բնութագիր՝ 
•	Աշխատանքային հեռավորությունը եղանակայաին լավ պայմաններում՝ առնվազն 20 մ; 
•	Սնուցման աղբյուր՝ 12-ից 24 Վ հաստատուն հոսանք/փոփոխական հոսանք;
•	Ալիքի երկարություն՝ 870 - 890 Նմ;
•	Ինֆրակարմիր հաճախականություն՝ 530 - 550 Հց։
Քանակը առնվազն 2 հատ։
4)  Ցանցային բաժանարար
Տեխնիկական բնութագիր՝ 
•	Առնվազն 4 × 10/100 Մբ/վ PoE միացք, 1 × 10/100 Մբ/վ RJ45 միացք;
•	PoE միացքների համար առնվազն 6 կՎ գերլարումից պաշտպանություն։
•	PoE-ի ընդհանուր հզորության բյուջեն առնվազն 60 Վտ;
•	802.1Q VLAN-ի աջակցություն;
•	PoE watchdog առանձնահատկության աջակցություն՝ ազդանշանին չպատասխանող տեսախցիկները հայտնաբերելու և վերագործարկելու համար;
•	STP/RSTP Loop կանխարգելման աջակցություն;
•	Մալուխի անսարքության ֆունկցիայի առկայության հայտնաբերում;
•	Առնվազն 300 մ հեռավորությամբ PoE փոխանցում;
Քանակը առնվազն 2 հատ։
5) 79 ԳՀց մուտքի և ելքի ռադար
Տեխնիկական բնութագիր՝ 
•	79 ԳՀց կարճ հեռավորության ռադարի աշխատանքային հաճախականություն;
•	Կարող է ճանաչել թիրախի շարժման ուղղությունը, կիրառելի է խառը մուտքի և ելքի տեսարանների համար։
•	Հաղորդակցություն RS-485 կամ Wi-Fi միջոցով: Wi-Fi տարբերակը հագեցած է բջջային հեռախոսի հավելվածով, որի միջոցով հնարավոր է արդիականացնել ռադարը՝ հարմար շահագործմամբ:
•	Ազդանշանի մշակման տեխնոլոգիայի առկայություն՝ հետիոտնի և տրանսպորտային միջոցի կայուն հայտնաբերման և ուղեփակոցի տելեսկոպիկ ձողի ընկնելը կանխելու համար, երբ հետիոտն կամ տրանսպորտային միջոց են անցնում։
•	LED ցուցիչների առկայություն՝ ռադարի աշխատանքային կարգավիճակը ցույց տալու համար։
•	Պաշտպանության ստանդարտը առնվազն IP67;
•	Ռադարի աշխատանքի հեռավորությունը առնվազն 0․1մ–ից 6մ;
•	Արձագանքի ժամանակը ոչ ավել քան 50մվ;
•	Ակտիվացման ռեժիմը՝ տրանսպորտային միջոց հայտնաբերելիս;
•	Անկումից պաշտպանության ռեժիմը՝ տրանսպորտային միջոց կամ անձ հայտնաբերելիս;
Քանակը առնվազն 2 հատ։
6)  Կայանատեղերի կառավարման ծրագիր
Win10 օպերացիոն համակարգի վրա հիմնված կայանատեղիի կառավարման ծրագրային ապահովման լիցենզիա,  կոդավորված USB բանալի։
Ծրագրային ապահովումը պետք է աջակցի արգելապատնեշների կառավարման, անցնող տրանսպորտային միջոցների տեղեկատվության հավաքագրման և որոնման, ինտերկոմի, սև և սպիտակ ցուցակների կառավարման, սեզոնային մեքենաների կառավարման գործընթացները։
Քանակը առնվազն 1 հատ։
7) Մոնիտոր
Տեխնիկական բնութագիր՝
•	LED էկրան՝ առնվազն 1920×1080 կետայնությամբ;
•	Էկրանի անկյունագծային չափը առնվազն 27 դյույմ;
•	Դիտման անկյուն առնվազն 170°;
•	Կառավարման ստեղների առկայություն;
•	Բարձր հուսալիության բաղադրիչներ - 7×24 աշխատանքի համար;
•	Միջացքերի քանակը` առնվազն 1 HDMI և 1 VGA։
Քանակը առնվազն 1 հատ։
8) Ցանցային մալուխ
•	Cat 5E  ստանդարտի,  F/UTP տեսակի  պոլիէթիլենային պաշտպանիչ շերտով, արտաքին օգտագործման։
Երկարությունը առնվազն 150մ։
9) Համակարգիչ
Տեխնիկական պարամետրեր՝
•	Պրոցեսորի թողարկման տարեթիվը – առնվազն 2022թ․;
•	Օպերատիվ հիշողությունը առնվազն՝
8 Գբ DDR4։
•	Ներքին հիշողությունը առնվազն՝
512 Գբ SSD։
•	Գրաֆիկական քարտի առկայություն;
•	Պատյանի չափսը` ոչ ավել, քան Mini-Tower;
•	Աջակցվող պրոցեսսորի վարդակը առնվազն LGA 1700;
•	Պրոցեսորի ֆիզիկական միջուկների քանակը առնվազն 6; 
•	Հոսքերի ընդհանուր քանակը առնվազն 12;
•	Ընդհանուր օպերատիվ հիշողության աջակցությունը առնվազն 64ԳԲ;
•	Բազային տակտային արագությունը առվնազն 2 ԳՀց:
Քանակը առնվազն 1 հատ։
10) Հոսանքի մալուխ
Երկարությունը առնվազն 100մ։
Նշված բոլոր ապրանքները պետք է լինեն իրար համատեղելի։
Արժեքը իր մեջ ներառում է նաև սարքավորումների տեղադրումն ու կարգաբերումը, ռադարի տեղադրումն ու ծրագրավորումը, մալուխի մոնտաժը, մկնիկ ու ստեղնաշար, ծրագրային ապահովումն ու ուսուցումը և տեղադրման համար անհրաժեշտ նյութերը։
Երաշխիքը՝ առնվազն 1 տարի։ Ապրանքները պետք է լինեն չօգտագործված, գործարանային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90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