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A4,(210x297 մմ):  , 80գր, տպիչների համար, դաս B, 500 էջ, սպիտակ:
Մեկ տուփի մեջ թերթերի քանակը գործարանային փաթեթավորմամբ` 500 թերթ, առանց շեղումների, 1 տուփի քաշը` 2,5 կգ (+-0.05կգ):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80գր, տպիչների համար, 500 էջ, A+ դասի, սպիտակությունը CIE 172, առավել հարթ մակերեսով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մետաղական , սեվ գույն,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A4 ֆորմատի թղթերի համար,առանց գրությունների, ինքնասոսնձվող (230 x 325 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սպիտակ, առանց գրությունների, ինքնասոսնձվող, A6, 115 x 225մմ, տուփի մեջ 50 հատ (А4 ֆորմատի թուղթը 3 մասի բաժանած)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70 միկրոն, թափանցիկ,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պոլիէթիլենային A4 ֆորմատի, 40 միկրոն, թափանցիկ,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թղթերի համար ""Дело"", A4 ֆորմատի, 400 գր/մ2:
100 թերթ ընդգրկելու,
Ստվարաթուղթը առնվազն 0,6 մմ հաստ,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2НВ, սրած, ռետինե ջնջոցով:,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28 մլ, կապույտ։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համար, 8.5 х 12.5 սմ, կապույտ: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"Թղթապանակ-ռեգիստր, երկօղականի, A4 ֆորմատի, , հաստությունը 8 սմ, սև, ներսի մեխանիզմը ներառյալ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(չժանգոտող պողպատից), 30սմ / 12 դույմ, երկկողմանի: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No24/6, 1000 հատ, կարում է 2-30 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30 էջ, ասեղներ No26/6 և 24/6, ծակման խորությունը 64մմ։, HD-45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չափը 18մմ   պատյանը և մետաղական, դանակի հումքը ՍՏԱԼ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21 սմ։ Չժանգոտող պողպատից։ ամբողջությամբ մետաղական,  կտրող հատվածի հումքը ՍՏԱԼ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Թերթիկներ նշումների համար, չսոսնձված, 90մմ x 90մմ, 870 հատ, 80 գր.,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80 գր, ներկայացուցչկան դաս А+, 500 էջ,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5 մլ, ծայրը՝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տեքստային,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Թղթադարան, 3 բաժանմունք, մետաղյա,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 մետաղական, ցանցավոր,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ռետինե բռնակով Cello Finegrip, կապույտ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Алаверди, З. Андраник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A3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այցեքարտերի հենակալներ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