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ՀՀՏԿԵՆ  «Ջրառ» ՓԲԸ-ի կարիքների համար ՀՀՏԿԵՆ-Ջ-ԷԱՃԱՊՁԲ-26/13  ծածկագրով էլեկտրոնային աճուրդի ընթացակարգով հեղուկ պրոպան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098171814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ՀՀՏԿԵՆ  «Ջրառ» ՓԲԸ-ի կարիքների համար ՀՀՏԿԵՆ-Ջ-ԷԱՃԱՊՁԲ-26/13  ծածկագրով էլեկտրոնային աճուրդի ընթացակարգով հեղուկ պրոպան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ՀՀՏԿԵՆ  «Ջրառ» ՓԲԸ-ի կարիքների համար ՀՀՏԿԵՆ-Ջ-ԷԱՃԱՊՁԲ-26/13  ծածկագրով էլեկտրոնային աճուրդի ընթացակարգով հեղուկ պրոպան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ՀՀՏԿԵՆ  «Ջրառ» ՓԲԸ-ի կարիքների համար ՀՀՏԿԵՆ-Ջ-ԷԱՃԱՊՁԲ-26/13  ծածկագրով էլեկտրոնային աճուրդի ընթացակարգով հեղուկ պրոպան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381.36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2026.03.24.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ՀՀՏԿԵՆ-Ջ-ԷԱՃԱՊՁԲ-26/13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ՀՀՏԿԵՆ-Ջ-ԷԱՃԱՊՁԲ-26/13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Պրոպանաբութանային խառնուրդ, հեղուկ վիճակում, նախատեսված է որպես վառելիք օգտագործելու համար։ Ստանդարտը ԳՕՍՏ 20448-90
Մատակարարումը` կտրոնային: Ընթացիկ տարվա չօգտագործված կտրոնների վավերականության ժամկետը հաջորդ տարվան փոխելու հնարավորություն։
Անհրաժեշտ է, որպեսզի տրամադրված կտրոնների սպասարկման համար ապահովված լինի լիցքավորման կայանների առկայությունը Արագածոտնի, Գեղարքունիքի, Լոռու, Տավուշի, Կոտայքի, Արմավիրի, Վայոց Ձորի, Սյունիքի մարզերում, Արարատի մարզի Մխչյանի, Արտաշատի, Արարատի համայնքներում և ք. Երևանում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կից համաձայնագրի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