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саженцев пихты серебристой для нужд общины Талин в регионе Арагацотн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ԹՀ-ԷԱՃԱՊՁԲ-26/28</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саженцев пихты серебристой для нужд общины Талин в регионе Арагацотн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саженцев пихты серебристой для нужд общины Талин в регионе Арагацотн</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саженцев пихты серебристой для нужд общины Талин в регионе Арагацотн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Талин, поселение Артени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Paymanagiry uzhi mej mtneluts’ heto 21 ory 41 21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