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կտորից արտադրանքի գնման ընթացակարգ ՆՄԲԿ-ԷԱՃԱՊՁԲ-26/64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010-65-05-60,  norq-marash-gnumner@mail.ru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կտորից արտադրանքի գնման ընթացակարգ ՆՄԲԿ-ԷԱՃԱՊՁԲ-26/64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կտորից արտադրանքի գնման ընթացակարգ ՆՄԲԿ-ԷԱՃԱՊՁԲ-26/64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կտորից արտադրանքի գնման ընթացակարգ ՆՄԲԿ-ԷԱՃԱՊՁԲ-26/64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Արտահագուստ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պացիենտի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վիրաբուժական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գրպան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Ձեռկապ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կիսաթև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Տակաշոր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շոր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ՆՄԲԿ-ԷԱՃԱՊՁԲ-26/64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ՆՄԲԿ-ԷԱՃԱՊՁԲ-26/64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«ՆՄԲԿ-ԷԱՃԱՊՁԲ-26/64»*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«ՆՄԲԿ-ԷԱՃԱՊՁԲ-26/64»*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ՆՈՐՔ ՄԱՐԱՇ ԲԿ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Արտահագուստ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39516122/1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պացիենտի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վիրաբուժական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գրպան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կիսաթև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Տակաշոր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Արտահագուստ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39516122/1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պացիենտի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վիրաբուժական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գրպան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կիսաթև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Տակաշոր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