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ՀՀԿԳՄՍՆԷԱՃԱՊՁԲ-26/56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Лиля Касабян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lilya.ghasabyan@escs.am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ՀՀԿԳՄՍՆԷԱՃԱՊՁԲ-26/56</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медицинская мебель</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ՀՀԿԳՄՍՆԷԱՃԱՊՁԲ-26/56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lilya.ghasabyan@escs.am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мебель-17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ՀՀԿԳՄՍՆԷԱՃԱՊՁԲ-26/56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Покупателом образцы представленного товара. Согласовать дату доставки с Покупателом.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Покупателом образцы представленного товара. Согласовать дату доставки с Покупателом.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Покупателом образцы представленного товара. Согласовать дату доставки с Покупателом.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Покупателом образцы представленного товара. Согласовать дату доставки с Покупателом.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Покупателом образцы представленного товара. Согласовать дату доставки с Покупателом.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Покупателом образцы представленного товара. Согласовать дату доставки с Покупателом.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Покупателом образцы представленного товара. Согласовать дату доставки с Покупателом.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Покупателом образцы представленного товара. Согласовать дату доставки с Покупателом.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Покупателом образцы представленного товара. Согласовать дату доставки с Покупателом.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Покупателом образцы представленного товара. Согласовать дату доставки с Покупателом.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Покупателом образцы представленного товара. Согласовать дату доставки с Покупателом.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Покупателом образцы представленного товара. Согласовать дату доставки с Покупателом.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Покупателом образцы представленного товара. Согласовать дату доставки с Покупателом.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Покупателом образцы представленного товара. Согласовать дату доставки с Покупателом.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Покупателом образцы представленного товара. Согласовать дату доставки с Покупателом.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Покупателом образцы представленного товара. Согласовать дату доставки с Покупателом.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Покупателом образцы представленного товара. Согласовать дату доставки с Покупателом.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Карчахбюр Карчахбюрская средняя школа, адрес: РА, Гегаркуникская область, село Карчахбюр, 5-я улица, здание 18,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школа №4 города Гавар Гаварская основная школа №4, адрес: РА, Гегаркуникская область, г. Гавар, ул. Р. Торгомяна, здание 1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Ринд Риндская средняя школа, адрес: РА, Вайоцдзорская область, с. Ринд, 3-я улица, здание 2,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Лицей города Вайк Вайкский лицей, адрес: РА, Вайоцдзорская область, г. Вайк, ул. Шаумяна, здание 93,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Циацан Циацанская средняя школа, адрес: РА, Армавирская область, с. Циацан, 1-я улица, здание 2,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Даракерт Даракертская средняя школа, адрес: РА, Араратская область, с. Даракерт, Центральная ул., 133,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Айгабац Айгабацская средняя школа, адрес: РА, Ширакская область, с. Айгабац, 8-я улица, здание 16,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школа №22 города Ванадзор Ванадзорская основная школа №22, адрес: РА, Лорийская область, г. Ванадзор, ул. Банаке, здание 29,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№1 села Артенни Артеннийская средняя школа №1, адрес: РА, Арагацотнская область, с. Артенни, ул. Мурацана, здание 2,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Парпи Парпийская средняя школа, адрес: РА, Арагацотнская область, с. Парпи, ул. М. Нерсисяна, 12,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Айгеван Айгеванская средняя школа, адрес: РА, Армавирская область, с. Айгеван, 5-я улица, 1-й переулок, здание 13,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Гладзор Гладзорская средняя школа, адрес: РА, Вайоцдзорская область, населённый пункт Гладзор, ул. 33, здание 40,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Востан Востанская средняя школа, адрес: РА, Араратская область, с. Востан, ул. Тиграна Меца, здание 4,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Старшая школа №1 им. Х. Абовяна г. Раздан Старшая школа №1 имени Хачатура Абовяна г. Раздан, адрес: РА, Котайкская область, г. Раздан, ул. Ереванская, 1/3,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№2 города Ахтала Ахталинская средняя школа №2, адрес: РА, Лорийская область, г. Ахтала, ул. Туманяна, 44,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Заритап Заритапская средняя школа, адрес: РА, Вайоцдзорская область, с. Заритап,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Норапат Норапатская средняя школа, адрес: РА, Армавирская область, с. Норапат, 7-я улица, здание 32,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