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ՆԳՆ ԷԱՃԱՊՁԲ-2026/Հ-26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ՀՀ ՆԳՆ ԷԱՃԱՊՁԲ-2026/Հ-26  ծածկագրով ցանցային համակարգի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32 Պատասխանատու ստորաբաժանում՝ 010 59 65 00</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ՆԳՆ ԷԱՃԱՊՁԲ-2026/Հ-26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ՀՀ ՆԳՆ ԷԱՃԱՊՁԲ-2026/Հ-26  ծածկագրով ցանցային համակարգի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ՀՀ ՆԳՆ ԷԱՃԱՊՁԲ-2026/Հ-26  ծածկագրով ցանցային համակարգի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ՆԳՆ ԷԱՃԱՊՁԲ-2026/Հ-26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ՀՀ ՆԳՆ ԷԱՃԱՊՁԲ-2026/Հ-26  ծածկագրով ցանցային համակարգի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377.44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436.25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4.7633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ՆԳՆ ԷԱՃԱՊՁԲ-2026/Հ-26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ՆԳՆ ԷԱՃԱՊՁԲ-2026/Հ-26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ՆԳՆ ԷԱՃԱՊՁԲ-2026/Հ-26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ԷԱՃԱՊՁԲ-2026/Հ-26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ԷԱՃԱՊՁԲ-2026/Հ-26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ԷԱՃԱՊՁԲ-2026/Հ-26»*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ԷԱՃԱՊՁԲ-2026/Հ-26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ՆԳՆ ԷԱՃԱՊՁԲ-2026/Հ-26»*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ԷԱՃԱՊՁԲ-2026/Հ-26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ԷԱՃԱՊՁԲ-2026/Հ-26»*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ԷԱՃԱՊՁԲ-2026/Հ-26*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ՆԳՆ ԷԱՃԱՊՁԲ-2026/Հ-26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ԷԱՃԱՊՁԲ-2026/Հ-26»*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ԷԱՃԱՊՁԲ-2026/Հ-26*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50 օրվա ըմթացքում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