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металлического ограждения для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095984303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ՀՓ-ԷԱՃԱՊՁԲ-26/46</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металлического ограждения для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металлического ограждения для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металлического ограждения для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528840.39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забор"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трубы и сетчатые ограждения, размеры труб 50*30*3 мм, толщина проволоки 3 мм, размер ячейки 40*40 мм. Металлическая сетка состоит из 5 элементов, устанавливается в существующее ограждение, цвет должен быть аналогичен цвету существующего ограждения, общая площадь ограждения составляет 9,82 квадратных метра. На втором элементе  ограждения должна быть металлическая дверь с замком. Замеры и установка осуществляются за счет поставщика. См. изображение.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