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ՍԿԿ-ԷԱՃԾՁԲ-26/17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ՍՊՈՐՏԻ ԿԱՌԱՎԱՐՄԱՆ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Հ.Մանանդյան փ.41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«Սպորտի կառավարման կենտրոն» ՓԲԸ կարիքների համար անվտանգության ապահովման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Մարինա Մուրադյան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+37495-498-818</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gnumnerskk.toms@gmail.com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ՍՊՈՐՏԻ ԿԱՌԱՎԱՐՄԱՆ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ՍԿԿ-ԷԱՃԾՁԲ-26/17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ՍՊՈՐՏԻ ԿԱՌԱՎԱՐՄԱՆ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ՍՊՈՐՏԻ ԿԱՌԱՎԱՐՄԱՆ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«Սպորտի կառավարման կենտրոն» ՓԲԸ կարիքների համար անվտանգության ապահովման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ՍՊՈՐՏԻ ԿԱՌԱՎԱՐՄԱՆ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«Սպորտի կառավարման կենտրոն» ՓԲԸ կարիքների համար անվտանգության ապահովման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ՍԿԿ-ԷԱՃԾՁԲ-26/17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gnumnerskk.toms@gmail.com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«Սպորտի կառավարման կենտրոն» ՓԲԸ կարիքների համար անվտանգության ապահովման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377.54</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4.6847</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432.7</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2026.03.25. 11:00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10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ՍԿԿ-ԷԱՃԾՁԲ-26/17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ՍՊՈՐՏԻ ԿԱՌԱՎԱՐՄԱՆ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ՍԿԿ-ԷԱՃԾՁԲ-26/17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ՍԿԿ-ԷԱՃԾՁԲ-26/17</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ՍԿԿ-ԷԱՃԾՁԲ-26/17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ՍԿԿ-ԷԱՃԾՁԲ-26/17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«ՍԿԿ-ԷԱՃԾՁԲ-26/17»*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ՍՊՈՐՏԻ ԿԱՌԱՎԱՐՄԱՆ ԿԵՆՏՐՈՆ ՓԲԸ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ՍԿԿ-ԷԱՃԾՁԲ-26/17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«Ամերիաբանկ»ՓԲԸ 1570024157251500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Հավելված 3.1</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«ՍԿԿ-ԷԱՃԾՁԲ-26/17»*  ծածկագրով</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ՍՊՈՐՏԻ ԿԱՌԱՎԱՐՄԱՆ ԿԵՆՏՐՈՆ ՓԲԸ</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ՍԿԿ-ԷԱՃԾՁԲ-26/17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Ծառայության, մատակարարման վերջնաժամկետը,</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4"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«ՍԿԿ-ԷԱՃԾՁԲ-26/17»*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ՍՊՈՐՏԻ ԿԱՌԱՎԱՐՄԱՆ ԿԵՆՏՐՈՆ ՓԲԸ*  (այսուհետ` Պատվիրատու) կողմից կազմակերպված` ՍԿԿ-ԷԱՃԾՁԲ-26/17*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ՍՊՈՐՏԻ ԿԱՌԱՎԱՐՄԱՆ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- 1570024157251500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ՍԿԿ-ԷԱՃԾՁԲ-26/17</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«ՍԿԿ-ԷԱՃԾՁԲ-26/17»*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ՍՊՈՐՏԻ ԿԱՌԱՎԱՐՄԱՆ ԿԵՆՏՐՈՆ ՓԲԸ*  (այսուհետ` Պատվիրատու) կողմից կազմակերպված` ՍԿԿ-ԷԱՃԾՁԲ-26/17*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ՍՊՈՐՏԻ ԿԱՌԱՎԱՐՄԱՆ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- 1570024157251500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ՊԵՏՈՒԹՅԱՆ  ԿԱՐԻՔՆԵՐԻ ՀԱՄԱՐ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__</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կատարվում է հանձնման-ընդունման արձանագրությունն ստորագրվելու օրվանից հետո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հինգ</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__</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Պահպանման ենթակա տարածք է հանդիսանում «Սպորտի կառավարման կենտրոն» ՓԲԸ-ի  տարածքը՝  շենք-շինությունները և բակը, որը գտնվում է ք. Երևան, Շենգավիթ վարչական շրջան, Մանանդյան փողոց, հ.41 հասցեում: 
1) 6 հիմնական պահակակետերով (յուրաքանչյուր պահակակետում առնվազն մեկ պահնորդի միջոցով ֆիզիկական պահպանություն), ընդ որում յուրաքանչյուր պահակակետում ծառայությունը պետք է իրականացվի շուրջորյա (շաբաթական յոթ օր, 24 (քսանչորս) ժամյա, առանց բացառության՝ այդ թվում, հանգստյան, տոնական և հիշատակի օրերի ընթացքում)։
2)  Կատարողը ծառայության ընթացքում  պահպանվող տարածքում պետք է ունենա ընդհանուր պահնորդներից 1 պատասխանատու։
3)  Կատարողի կողմից ծառայությունը պետք է ստուգվի օրական առնվազն երկու անգամ:
Ծառայություն մատուցող կազմակերպության աշխատակիցները պետք է ունենան ՀՀ օրենքով սահմանված կարգով պահնորդի որակավորում և ապահովված լինեն ծառայությունն իրականացնելու համար անհրաժեշտ տեխնիկական միջոցներով: Ծառայություն իրականացնող բոլոր պահնորդներին անհրաժեշտ է հանդերձավորել համապատասխան արտահագուստով (գարուն-ամառ, աշուն-ձմեռ): 
Օբյեկտում ցերեկային և գիշերային ժամերի ընթացքում անհրաժեշտ է. 
•	 Իրականացնել նյութական արժեքների տեղաշարժերի մատյան
•	 Իրականացնել հերթապահություն /ներառյալ տեսահսկման և ահազանգման  համակարգերի միջոցով/, 
•	 իրականացնել հասարակական կարգի վերահսկողություն, 
•	 կանխել խոշոր նյութական արժեքների չարտոնված տեղաշարժը, 
•	 արագ արձագանքել արտակարգ իրավիճակների դեպքերում (հրդեհ, երկրաշարժ, ահաբեկչություն և այլն): 
•	 Արգելել կողմնակի անձանց մուտքը, 
•	 մուտքը թույլատրել աշխատակիցների և այցելուների համար կազմված անվանացուցակով, 
•	 իրականացնել Պատվիրատուի կողմից սահմանված այլ անվտանգության և պահակային կանոններ, 
•	 ամենօրյա շրջայց կատարել շենքերի  ներսում և ընդանուր տարածքում  աշխատանքի ավարտից հետո: 
•	արագ արձագանքել արտակարգ իրավիճակների դեպքերում (հրդեհ, երկրաշարժ, ահաբեկչություն և այլն), ձեռնարկելով իրավիճակից բխող միջոցառումներ, 
•	ապահովել գիշերային հերթափոխի աշխատանքների և օպերատիվ իրավիճակի վերահսկումը/ներառյալ տեսահսկման և հակահրդեհային ահազանգման համակարգերի միջոցով պահպանություն/, 
•	 Ծառայության վերահսկում IP  տեսահսկման համակարգով որը իր մեջ պետք է պարունակի NVR , HDD ( բլոկ,հիշողություն) :
•	Ծառայության վերահսկում Hikvision,Dahua կամ համարժեք տեսախցիկների միջոցով առնվազն 10 հատ։
•	Ծառայության վերահսկում Locator կամ այլ համարժեք համակարգերի միջոցով։ Ծառայության վերահսկման հնարավորությունը պետք է Կատարողի կողմից տրամադրվի Պատվիրատուին։  
•	Կատարողի կողմից ծառայությունը ստանձնելու պահից անհրաժեշտ է նշված կահավորանքները և ծառայության միջոցները ապահովել    պահպանվող տարածքում և պահպանություն իրականացնող աշխատակիցներին՝ոչ ուշ քան 10  աշխատանքային օրվա ընթացքում։
•	Պահնորդը պետք է լինի ֆիզիկապես առողջ և խնամված արտաքինով ։
•	Պահպանվող օբյեկտի տարածքում իրականացնել շրջայց՝( նաև գիշերային ժամերին) ըստ սահմանված ծառայության գրաֆիկի, ստուգել պահպանությանը հանձնվող տարածքների, շենքերի, շինությունների և գույքի փաստացի վիճակը և  համապատասխանությունը, թերությունների դեպքում տեղյակ պահել պատվիրատուին և պարբերաբար զեկուցել իրավիճակի մասին ծառայության պետին։
•	Տարածք թույլատրել մուտք գործել միայն այն ավտոմեքենաները, որոնք մուտքի թույլտվություն ունեն պատվիրատուի կողմից։
•	իրականացնել Պատվիրատուի կողմից սահմանված այլ անվտանգության և պահակային կանոններ:  
•	Անհապաղ կանխարգելի, կանխի, կասեցնի խափանի կատարվող կամ կատարված իրավախախտումները, Պատվիրատուի գույքի և տարածքի նկատմամբ իրականացվող ոտնձգությունները կամ դրանց համար վտանգ ստեղծող գործողությունները: 
•	Ապահովի տարածքում հասարակական կարգի պահպանումը: 
•	Կատարողը կրում է նյութական պատասխանատվություն սույն տեխնիկական բնութագրին համապատասխան ծառայություններ չմատուցելու կամ թերի մատուցելու, իր աշխատակիցների՝ այդ թվում պահնորդների կողմից իրավախախտումներ թույլ տալու, պատշաճ պահպանություն չիրականացնելու, դիրտավորյալ կամ անփույթ այնպիսի գործողություն կատարելու դեպքում, որը կհանգեցնի պայմանագրի դրույթների խախտմանը և սույն տեխնիկական բնութագրին անհամապատասխան ծառայության իրականացմանը: 
•	Արտակարգ իրավիճակների ժամանակ անհապաղ ձեռնարկի անհրաժեշտ միջոցներ և այդ մասին անմիջապես տեղեկացնի պահպանվող տարածքի ղեկավարին, իրավապահ մարմիններին և ըստ անհրաժեշտության համապատասխան պետական մարմիններին, օժանդակի պահպանվող օբյեկտի ղեկավարությանը՝ վտանգը չեզոքացնելու կամ դրա հետևանքները վերացնելու կամ նվազեցնելու հարցում: Նշված իրավիճակների ժամանակ առաջին իսկ հնարավորության դեպքում ներկայացնի զեկուցագրեր՝ ներառելով միջադեպերի իրավախախտումների, պատահարների օրվա, ժամի, ձեռնարկած միջոցների և այլ վերաբերելի փաստերի վերաբերյալ տեղեկատվություն: 
•	Իրականացնի պահպանվող տարածքի դռների բանալիների հսկողություն՝ դրանք հանձնելով միայն լիազորված անձանց: 
•	Կատարողը և պահնորդը կրում են համապարտ պատասխանատվություն՝ Պահնորդի կողմից իր պարտականություններն անբարեխիղճ կամ անփույթ կատարելու դեպքում, որը հանգեցրել է Պատվիրատուի գույքի վնասմանը, ոչնչացման կամ դրա կորստին, այդ գույքի շուկայական արժեքին համապատասխան:
•	Պահպանության տարածքում պահնորդների կողմից դարպասների բացելու և փակելու պարտավորությունը։
•	Կատարողը պարտավոր է պահնորդների անհատական կազմը համաձայնեցնել պատվիրատուի հետ։Պահնորդին այլ պահնորդով մշտապես կամ ժամանակավորապես փոխարինելիս ոչ ուշ քան 24 ժամ առաջ համաձայնեցնել Պատվիրատուի հետ։
•	             Ծառայությունը պատշաճ մատուցելու համար կատարողը պետք է ունենա օպերատիվ կառավարման կենտրոն՝ կահավորված ծառայության կազմակերպման համար նախատեսված տեխնիկայով, և արագ արձագանքման համար նախատեսված ծառայողական ավտոմեքենաներ՝ կահավորված կազմակերպության տարբերանշաններով, որոնք  Պատվիրատուի պահանջով մինչև ծառայությունների մատուցումը և դրա ընթացքում կարող են ստուգվել։
•	Հրավերով պահանջվող որակավորումները, թույլտվությունները հավաստող փաստաթղթերը անհրաժեշտ է ներկայացնել ծառայությունների մատուցման փուլում։ Կատարողը պատասխանատվություն է կրում այն վնասի համար, որը նրա կողմից անհրաժեշտ անվտանգության և պահպանության միջոցառումներ չիրականացնելու հետևանքով հասցվել է Պատվիրատուին:
•	Ծառայություն մատուցող կազմակերպությունը անվտանգության ոլորտում պետք է ունենա 5 և ավել տարվա աշխատանքային փորձ։  
Կատարողը և պահնորդը  կրում են համապարտ պատասխանատվություն Կատարողի աշխատակիցների՝ այդ թվում պահնորդի կողմից Պատվիրատուի գույքը դիտավորյալ կամ անզգուշությամբ վնասելու կամ ոչնչացնելու համար, այդ գույքի շուկայական արժեքին համապատասխան: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Մանանդյան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306 օր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