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ԵՄ-ԷԱՃԱՊՁԲ-26/23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շինարարական ապրանքների ձեռքբերման նպատակով ԵՄ-ԷԱՃԱՊՁԲ-26/23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ԵՄ-ԷԱՃԱՊՁԲ-26/23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շինարարական ապրանքների ձեռքբերման նպատակով ԵՄ-ԷԱՃԱՊՁԲ-26/23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շինարարական ապրանքների ձեռքբերման նպատակով ԵՄ-ԷԱՃԱՊՁԲ-26/23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ԵՄ-ԷԱՃԱՊՁԲ-26/23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շինարարական ապրանքների ձեռքբերման նպատակով ԵՄ-ԷԱՃԱՊՁԲ-26/23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Լինոլիում քեչայով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280 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Փրփրուն հերմետիկ, մեծ 850գր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երկկոմպոնենտ 500÷550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8÷9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կախովի 70մմ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Ֆ-7մմ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գլանակ 250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Բիտումային նախաներկ (արագ չորացող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սալիկի ունիվերսալ  25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լվացման մեքենա 100 լ/ժամ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4.6571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2026.03.30.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ԵՄ-ԷԱՃԱՊՁԲ-26/23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ԵՄ-ԷԱՃԱՊՁԲ-26/23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«ԵՄ-ԷԱՃԱՊՁԲ-26/23»*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ԵՄ-ԷԱՃԱՊՁԲ-26/23*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«ԵՄ-ԷԱՃԱՊՁԲ-26/23»*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ԵՄ-ԷԱՃԱՊՁԲ-26/23*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__15___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Լինոլիում քեչայով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Լինոլիում քեչայով Օգտագործվում է արտադրական և կենցաղային հատակների երեսապատման համար: Լայնը 1,5÷2մ, տարբեր երանգների՝ ըստ պատվիրատուի պահանջի։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280 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280գր գույնը սպիտակ կամ թափանցիկ, ջրադիմացկուն, հերմետիկ գործիքով օգտագործելու համար։ Արտադրման ժամկետի ավարտից ոչ պակաս 5 ամիս։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Փրփրուն հերմետիկ, մեծ 850գր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Փրփրուն հերմետիկ ,մեծ-850գր․, հեղուկ ջերմամեկուսիչ փրփուր, չորանալուց ընդարձակվում է։ Արտադրման ժամկետի ավարտից ոչ պակաս 5 ամիս։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երկկոմպոնենտ 500÷550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երկկոմպոնենտ 500÷550 մլ փչովի տարայով, նախատեսված պլաստմասե և փայտյա իրեր սոսնձելու համար։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8÷9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8÷9 սմ  երկարությամբ, 4 բանալիով։ Քաշը առանց բանալիների 170÷190 գր․։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կախովի 70մմ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կախովի միջին դռան կախովի 70մմ չժանգոտվող մետաղից։ Բանալիների քանակը 3-ից ոչ պակաս։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Ֆ-7մմ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Ֆ7 երկարությունը 4÷5սմ նախատեսված
պտուտակի համար։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գլանակ 250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Ներկարարի գլանակ 250մմ ներկարարական աշխատան քների համար, փայտե կամ պլաստմասե պոչով, բնական կամ արհեստական մազերից, խավի երկարությունը 250մմ։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44112380/501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Բիտումային նախաներկ (արագ չորացող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Բիտումային նախաներկ սև գույնի , շինարարական և տեխնիկական նշանակության, փաթեթավորումը 20լ մետաղյա տարաներով։ Արտադրման ժամկետի ավարտից ոչ պակաս 5 ամիս։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Իզոգամ ջրամեկուսիչ նյութ 4,55մմ հաստու թյամբ, պաշտպանիչ փայլա թիթեղով, երկարությունը 10 մ, լայնությունը 1մ բիտումային լաքի հետ միասին տանիքի ծածկույթների համար։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էմուլսիա պոլիվինիլացետատային դիսպերսիայի հիմքով, երեսպատված սալիկների, փայտե իրերի սոսնձման համար փաթեթավորումը՝ 0,4 կգ, 1 կգ, 3,5 կգ, պոլիմերային տարաների մեջ։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սալիկի ունիվերսալ  25 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սալիկի ունիվերսալ 25 կգ-ոց՝
նախատեսված շինարարական ներքին և արտաքին ծածկույթների (գիպս, գիպսակարտոն և ամուր չդեֆորմացվող մակերեսների) վրա սալիկների փակցման աշխատանքների համար։ Չոր շաղախի շերտի 3մմ հաստության դեպքում ծախսը 25կգ-5մ² թղթե և պոլիպրոպիլենային պարկերով 25կգ։ Ապրանքը պետք է լինի նոր, չօգտագործված։ Տեղափոխումն ու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42921290/501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լվացման մեքենա 100 լ/ժամ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լվացման մեքենա,նախատեսված բարդ պայմաններում շահագործման համար, առանց ջրի տաքացման, ջրի շիթի կարգավորմամբ։ Ընդանուր կոնստրուկտիվ տեսակը՝ուղղահայաց, հեշտ տեղափոխման համար 2 անվադողերով։ Էլեկտրական պարամետրերը (՜/Վ/հց)  - 3/376-424/50:
Արտադրողականու-թյունը՝ 1000լ/ժամ:
Մուքի ջրի ջերմաստիճանը՝ 60օ C:
 Աշխատանքային ճնշումը՝ 250 բար: Առավելագույն ճնշումը՝ 280 բար Էլեկտրաէներգիայի սպառումը՝ 8,8 կՎտ: Ջրամատակարարումը՝1" Սարքը պետք է ներառի՝ ատրճանակ, որն ապահովում է շարունակական աշխատանքի ժամանակ հարմավետություն, չժանգոտվող պողպատյա խողովակ 1050մմ երկարությամբ; ինտենսիվ աղտոտվածությունը մաքրող ռոտորային կեղտամաքրիչ:
Ապրանքը պետք է լինի նոր, չօգտագործված։ Տեղափոխումն ու բեռնաթափումը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