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ԷԱՃԱՊՁԲ-2026/16-13-ԵՊԲՀ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կարիքների համար բժշկական նշանակության ապրանքների և սարքավորումների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Պավել Գաբրիելյան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010301000(438)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marketing.ysmu10@gmail.com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ԷԱՃԱՊՁԲ-2026/16-13-ԵՊԲՀ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կարիքների համար բժշկական նշանակության ապրանքների և սարքավորումների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կարիքների համար բժշկական նշանակության ապրանքների և սարքավորումների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ԷԱՃԱՊՁԲ-2026/16-13-ԵՊԲՀ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marketing.ysmu10@gmail.com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կարիքների համար բժշկական նշանակության ապրանքների և սարքավորումների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լիսպրո 100ՄՄ/մլ,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100ՄՄ/մլ,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Հիդրօքսիզին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Յոպրոմիդ 769մգ/մլ,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4.6մգ/դեղաչափ սփրեյ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Մեթիլպրեդնիզալոն 16մգ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5մգ/մլ,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Կոլխիցին 1մգ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Նիմոդիպին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2,5մգ/մլ,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5մգ/մլ,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Տաուրին 40մգ/մլ,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(թիոպենտալ նատրիում)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Մեբևերին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նորմալ իմմունոգլոբուլին 50մգ/մլ,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նորմալ իմմունոգլոբուլին 50մգ/մլ,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Բրոմոկրիպտին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Կլոնիդին 150մկգ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Ածուխ ակտիվացված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40մգ/0.4մլ/1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շիճուկ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200մլ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Տրիմեպերիդին 20մգ/մլ,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(20մգ+5մլ)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Արտիկային+էպինեֆրին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Մեպիվակային 30մգ/մլ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կարպուլային ներարկիչի հաստությունը՝ 0.4մմ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կարպուլային ներարկիչի հաստությունը՝ 0.3մմ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Օդափոխման շունտ/1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Օդափոխման շունտ/2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հսկման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թանզիֆե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Ներանոթային ուղղորդիչ/2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կաթետեր ընդլայնվող գնդանոթով/5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լար/5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լար/7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10 Fr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12 Fr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12 Fr ստիլետով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14 Fr ստիլետով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16 Fr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16 Fr թեք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18Fr թեք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18 Fr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20 Fr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24 Fr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28 Fr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ինքնակպչուն պատվածք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էվակուտոր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մետաքս N 0, ծակող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մաշկի փակման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Վերքի ստրիպներ 12մմ/100մմ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Վերքի ստրիպներ 6մմ/100մմ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Վիրակապ-թաղանթ 10*12 (տեգադերմ)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Վիրակապ-թաղանթ 5*7 (տեգադերմ)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դոնդող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սարքի (ԷՕՊ) պատյան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 ախտահանման համար/ստերիլ գլանափաթեթներ (ռուլոն) 70մ*420մմ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 ախտահանման համար/ստերիլ գլանափաթեթներ (ռուլոն)70մ*350մմ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ինսուլինային 1մլ, ֆիքսված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սնուցող 10Fr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Մագնիսոռեզոնանսային կարդիոգրաֆիկ հետազոտությունների համար նախատեսված կպչուն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պունկցիայի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ակտիվ դրենաժային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ցիտոլոգիական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հայելի Կուսկո, միջին չափի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հայելի Կուսկո, փոքր չափի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շնչական պարկով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Սպինալ անզգայացման ասեղ 27G, ինտրոդյուսերով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Սպինալ անզգայացման ասեղ՝ 25G, 12սմ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Զարկերակային ճնշման ոչ ինվազիվ  չափման բազկային մանժետ երկար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Թաղանթներ նախատեսված AGFA DRAYSTAR 5XXX մոդելների  DT5B բժշկական պատկերահանման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Ֆիբերգլասս օրթոպեդիկ/1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Ֆիբերգլասս օրթոպեդիկ/2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Ֆիբերգլասս օրթոպեդիկ/3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 6/0, ծակող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1006944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Ռադիալ զարկերակի փակիչ/1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268518.4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Ռադիալ զարկերակի փակիչ/2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Ինտրոդյուսեր ֆեմորալ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մանժետով 7Fr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Տեսատպիչի թուղթ 84մմx12.5մ, փայլուն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դրենաժային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էլեկտրոնային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 ն/ե/2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N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479986.56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նեյլոն N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ծածկիչ` պարկով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գործարանային ներդրված ներարկիչի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Ակնային վիրակապ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Օրանժ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Հարիսի հեմատոքսիլին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Հյուսվածքների ծածկման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Գիմզա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Ալցիան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Կենսաբանական արտադրանքների արագ տարբերակված ներկման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քիմիապես մաքուր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հեղուկ լվացող միջոց՝ ձեռքերի հիգիենիկ մշակման համար ՀՀ ԱՆ մեթոդական հրահանգով հաստատված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հեպատիտ B վիրուսի նկատմամաբ հակամարմինների քանակական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պրեսիկոնտրոլ հակա հեպատիտ B վիրուս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անալիզատորի համար Multiclean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ՌՆԹ/ԴՆԹ-ի անջատման հավաքածու 1000մկլ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ՌՆԹ/ԴՆԹ-ի անջատման հավաքածու 100մկլ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անջատման հավաքածու գենետիկական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արագ անջատման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լուծույթ M սուր աղիքային ինֆեկցիաների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Ուռոգենիտալ զոնդ ՊՇՌ-ի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Anti C super serum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ֆիլտրով 100մկլ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Պիպերացիլլին+տազոբակտամի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օղ 1մկլ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Նալիդիքսաթթվի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Ամպիցիլլին+սուլբակտամի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Կօ-տրիմօքսազոլի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Ամoքսիցիլլինի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Ցեֆօքսիտինի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ստերիլության համար երկֆազ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ստերիլության միջավայր նորածինների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Կիրշների շյուղ՝ 2մմ հաստության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Կիրշների շյուղ՝ 2.5մմ հաստության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Վիզիոգրաֆ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ռենտգեն նկարահանման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Բիպոլյար կոագուլյացիոն աքցանի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E-15 մուլտիմոդալ կարդիոմոնիտորի արյան ճնշման ինվազիվ չափման (IBP) մոդուլ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E-15 մուլտիմոդալ կարդիոմոնիտորի էլեկտրասրտագրության մալուխ-կաբել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E-15 մուլտիմոդալ կարդիոմոնիտորի SPO2 (պուլսօքսիմետրիայի) մալուխ-կաբել և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E-15 մուլտիմոդալ կարդիոմոնիտորի EtCo2 (կապնոմետրիայի) մալուխ-կաբել և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E-15 մուլտիմոդալ կարդիոմոնիտորի ոչ ինվազիվ արյան ճնշման համար մեծահասակների համար մանժետ խողովակով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(ԱՍՍ)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Ավտոռեֆրակտոկերատոմետր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Սարքավորումների համար նախատեսված ակնաբուժական էլեկտրական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անձնակազմի ռենտգեն ճառագայթներից պաշտպանական հագուստ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Հոլտեր մոնիտորինգի լար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2026.03.30.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ԷԱՃԱՊՁԲ-2026/16-13-ԵՊԲՀ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ԷԱՃԱՊՁԲ-2026/16-13-ԵՊԲՀ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«ԷԱՃԱՊՁԲ-2026/16-13-ԵՊԲՀ»*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ԷԱՃԱՊՁԲ-2026/16-13-ԵՊԲՀ*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«ԷԱՃԱՊՁԲ-2026/16-13-ԵՊԲՀ»*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ԷԱՃԱՊՁԲ-2026/16-13-ԵՊԲՀ*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ԵՊԲՀ ԿԱՐԻՔՆԵՐԻ ՀԱՄԱՐ ԲԺՇԿԱԿԱՆ ՆՇԱՆԱԿՈՒԹՅԱՆ ԱՊՐԱՆՔՆԵՐԻ ԵՎ ՍԱՐՔԱՎՈՐՈՒՄՆԵՐԻ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Դրամական միջոցների փոխանցումը կատարվում է հանձման-ընդունման արձանագրության հիման վրա` պայմանագրի վճարման ժամանակացույցով նախատեսված ամիսներին,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երաշխիքային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8.1.1 Եթե պայմանագրի գործողության ընթացքում Գնորդի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(թիվ 1-133 չափաբաժինների մասով):
8.1.2 Ապրանքների ընդունումը Գնորդի կողմից իրականանալու է հիմք ընդունելով ՀՀ կառավարության 04.09.2025թ. N 1264 Ն որոշումը (Նույնականացման միջոցներով դրոշմավորված ապրանքների նույնականացման միջոցների վերաբերյալ տեղեկատվության փոխանցումը էլեկտրոնային եղանակով իրականացնելու դեպքերը և կարգը):
8.1.3 Պարտադիր պայման է հանդիսանում՝ մասնակցի կողմից հայտը ներկայացնելու օրվա դրությամբ, ինչպես նաև յուրաքանչյուր մատակարարման պահին դեղը պետք է գրանցված լինի դեղերի պետական գրանցամատյանում (ռեեստր), ընդ որում, յուրաքանչյուր մատակարարման պահին կիրառելի է նաև «Դեղերի մասին» ՀՀ Օրենքի 23-րդ հոդվածի 3-րդ մասով սահմանված պահանջները: Դեղը պետական գրանցամատյանում չգրանցված լինելու դեպքում մասնակիցը պայմանագրի և որակավորման ապահովումների հետ միաժամանակ չգրանցված դեղերի համար պարտադիր ներկայացնում է ՀՀ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ՀՀ օրենքի 21-րդ հոդվածի 8-րդ մասի 17-րդ կետով սահմանված ներմուծման մերժման հիմքերի բացակայության մասին: Դեղը պետական գրանցամատյանում չգրանցված լինելու դեպքում մասնակիցը պայմանագրի կատարման փուլում, յուրաքանչյուր մատակարարվող խմբաքանակի հետ մեկտեղ պետք է ներկայացնի տվյալ խմբաքանակի համար ՀՀ ԱՆ-ի կողմից տրամադրված ներմուծման հավասատագիր: Տեղափոխման և պահպանման պայմանները՝ համաձայն «Դեղերի մասին» ՀՀ օրենքի 22-րդ հոդվածի պահանջների: «Ակադեմիկոս Էմիլ Գաբրիելյանի անվան դեղերի և բժշկական տեխնոլոգիաների փորձագիտական կենտրոն» փակ բաժնետիրական ընկերության կողմից իրականացված լաբորատոր փորձաքննության եզրակացությունը մասնակցի կողմից պայմանագրի կատարման փուլում ներկայացվում է, եթե առկա չէ ՀՀ կառավարության 502-Ն որոշմամբ հսատատված կարգի 3-րդ կետի 8-րդ ենթակետով սահմանված դեպքերից մեկը (թիվ 1-32 չափաբաժինների մասով):
8.1.4 Մասնակցի կողմից հայտով միևնույն ապրանքի համար մեկից ավել ապրանքային նշան կամ արտադրող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ապրանքային նշաններից կամ արտադրողներից միայն մեկով՝ ըստ Վաճառողի ընտրության:
8.1.5 Պայմանագրի ընդհանուր գինը 50 միլիոն ՀՀ դրամին հավասար լինելու կամ գերազանցելու դեպքում, պայմանագրի կնքումը հաստատվում է հոգաբարձուների խորհուրդի կողմից:
8.1.6 Բոլոր ապրանքները նոր են, չօգտագործված:</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լիսպրո 100ՄՄ/մլ,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100ՄՄ/մլ,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Հիդրօքսիզին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Յոպրոմիդ 769մգ/մլ,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4.6մգ/դեղաչափ սփրեյ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Մեթիլպրեդնիզալոն 16մգ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5մգ/մլ,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Կոլխիցին 1մգ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Նիմոդիպին 30մգ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2,5մգ/մլ,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5մգ/մլ,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Տաուրին 40մգ/մլ,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(թիոպենտալ նատրիում)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Մեբևերին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նորմալ իմմունոգլոբուլին 50մգ/մլ,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նորմալ իմմունոգլոբուլին 50մգ/մլ,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Բրոմոկրիպտին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Կլոնիդին 150մկգ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5մգ/մլ,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Ածուխ ակտիվացված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40մգ/0.4մլ/1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շիճուկ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200մլ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Տրիմեպերիդին 20մգ/մլ,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(20մգ+5մլ)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Արտիկային+էպինեֆրին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Մեպիվակային 30մգ/մլ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կարպուլային ներարկիչի հաստությունը՝ 0.4մմ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կարպուլային ներարկիչի հաստությունը՝ 0.3մմ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Օդափոխման շունտ/1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Օդափոխման շունտ/2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հսկման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թանզիֆե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Ներանոթային ուղղորդիչ/2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կաթետեր ընդլայնվող գնդանոթով/5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լար/5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լար/7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10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12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12 Fr ստիլետով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14 Fr ստիլետով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16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16 Fr թեք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18Fr թեք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18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20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24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28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ինքնակպչուն պատվածք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էվակուտոր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մետաքս N 0, ծակող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մաշկի փակման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Վերքի ստրիպներ 12մմ/100մմ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Վերքի ստրիպներ 6մմ/100մմ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Վիրակապ-թաղանթ 10*12 (տեգադերմ)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Վիրակապ-թաղանթ 5*7 (տեգադերմ)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դոնդող պարկուճ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սարքի (ԷՕՊ) պատյան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 ախտահանման համար/ստերիլ գլանափաթեթներ (ռուլոն) 70մ*420մմ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 ախտահանման համար/ստերիլ գլանափաթեթներ (ռուլոն)70մ*350մմ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ինսուլինային 1մլ, ֆիքսված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սնուցող 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Մագնիսոռեզոնանսային կարդիոգրաֆիկ հետազոտությունների համար նախատեսված կպչուն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պունկցիայի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ակտիվ դրենաժային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ցիտոլոգիական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հայելի Կուսկո, միջին չափի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հայելի Կուսկո, փոքր չափի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շնչական պարկով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Սպինալ անզգայացման ասեղ 27G, ինտրոդյուսերով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Սպինալ անզգայացման ասեղ՝ 25G, 12սմ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Զարկերակային ճնշման ոչ ինվազիվ  չափման բազկային մանժետ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Թաղանթներ նախատեսված AGFA DRAYSTAR 5XXX մոդելների  DT5B բժշկական պատկերահանման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Ֆիբերգլասս օրթոպեդիկ/1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Ֆիբերգլասս օրթոպեդիկ/2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Ֆիբերգլասս օրթոպեդիկ/3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 6/0, ծակող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Ռադիալ զարկերակի փակիչ/1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Ռադիալ զարկերակի փակիչ/2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Ինտրոդյուսեր ֆեմորալ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մանժետով 7Fr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Տեսատպիչի թուղթ 84մմx12.5մ, փայլուն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դրենաժային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էլեկտրոնային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 ն/ե/2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նեյլոն N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ծածկիչ` պարկով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գործարանային ներդրված ներարկիչի մեջ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Ակնային վիրակապ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Օրանժ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Հարիսի հեմատոքսիլին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Հյուսվածքների ծածկման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Գիմզա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Ալցիան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Կենսաբանական արտադրանքների արագ տարբերակված ներկման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քիմիապես մաքուր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հեղուկ լվացող միջոց՝ ձեռքերի հիգիենիկ մշակման համար ՀՀ ԱՆ մեթոդական հրահանգով հաստատված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հեպատիտ B վիրուսի նկատմամաբ հակամարմինների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պրեսիկոնտրոլ հակա հեպատիտ B 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անալիզատորի համար Multiclean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ՌՆԹ/ԴՆԹ-ի անջատման հավաքածու 1000մկլ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ՌՆԹ/ԴՆԹ-ի անջատման հավաքածու 100մկլ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անջատման հավաքածու գենետիկական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արագ անջատման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լուծույթ M սուր աղիքային ինֆեկցիաների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Ուռոգենիտալ զոնդ ՊՇՌ-ի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Anti C super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ֆիլտրով 100մկլ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Պիպերացիլլին+տազոբակտամի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օղ 1մկլ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Նալիդիքսաթթվի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Ամպիցիլլին+սուլբակտամի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Կօ-տրիմօքսազոլի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Ամoքսիցիլլինի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Ցեֆօքսիտինի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ստերիլության համար երկֆազ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ստերիլության միջավայր նորածինների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Կիրշների շյուղ՝ 2մմ հաստության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Կիրշների շյուղ՝ 2.5մմ հաստության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Վիզիոգրաֆ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ռենտգեն նկարահանման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Բիպոլյար կոագուլյացիոն աքցանի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E-15 մուլտիմոդալ կարդիոմոնիտորի արյան ճնշման ինվազիվ չափման (IBP) մոդուլ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E-15 մուլտիմոդալ կարդիոմոնիտորի էլեկտրասրտագրության մալուխ-կաբել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E-15 մուլտիմոդալ կարդիոմոնիտորի SPO2 (պուլսօքսիմետրիայի) մալուխ-կաբել և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E-15 մուլտիմոդալ կարդիոմոնիտորի EtCo2 (կապնոմետրիայի) մալուխ-կաբել և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E-15 մուլտիմոդալ կարդիոմոնիտորի ոչ ինվազիվ արյան ճնշման համար մեծահասակների համար մանժետ խողովակով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(ԱՍՍ)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Ավտոռեֆրակտոկերատոմետր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Սարքավորումների համար նախատեսված ակնաբուժական էլեկտրական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անձնակազմի ռենտգեն ճառագայթներից պաշտպանական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Հոլտեր մոնիտորինգի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2026 թվականին, միանվագ կամ փուլային՝ ըստ Գնորդի պահանջի: Ընդ որում, առաջին փուլի ժամկետը սահմանվում է՝ պայմանագիրն ուժի մեջ մտնելու օրվանից սկսած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պայմանագիրը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պայմանագիրը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պայմանագիրը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պայմանագիրը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պայմանագիրը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պայմանագիրը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պայմանագիրը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պայմանագիրը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պայմանագիրը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պայմանագիրը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պայմանագիրը կնքելու օրվանից սկսած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պայմանագիրը կնքելու օրվանից սկսած 90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պայմանագիրը կնքելու օրվանից սկսած 90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պայմանագիրը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հասցեով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պայմանագիրը կնքելու օրվանից սկսած 60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լիսպրո 100ՄՄ/մլ,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100ՄՄ/մլ,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Հիդրօքսիզին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Յոպրոմիդ 769մգ/մլ,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4.6մգ/դեղաչափ սփրեյ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Մեթիլպրեդնիզալոն 16մգ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5մգ/մլ,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Կոլխիցին 1մգ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Նիմոդիպին 30մգ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2,5մգ/մլ,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 5մգ/մլ,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Տաուրին 40մգ/մլ,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(թիոպենտալ նատրիում)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Մեբևերին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նորմալ իմմունոգլոբուլին 50մգ/մլ,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նորմալ իմմունոգլոբուլին 50մգ/մլ,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Բրոմոկրիպտին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Կլոնիդին 150մկգ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5մգ/մլ,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Ածուխ ակտիվացված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Էնօքսապարին 40մգ/0.4մլ/1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շիճուկ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200մլ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Տրիմեպերիդին 20մգ/մլ,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(20մգ+5մլ)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Արտիկային+էպինեֆրին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Մեպիվակային 30մգ/մլ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կարպուլային ներարկիչի հաստությունը՝ 0.4մմ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 կարպուլային ներարկիչի հաստությունը՝ 0.3մմ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Օդափոխման շունտ/1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Օդափոխման շունտ/2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Ճնշման հսկման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թանզիֆե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Ներանոթային ուղղորդիչ/2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Կորոնար ուղղորդիչ/5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Ախտորոշիչ կաթետեր/6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Դիլատացիոն կաթետեր ընդլայնվող գնդանոթով/5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լար/5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լար/7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10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12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12 Fr ստիլետով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14 Fr ստիլետով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16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16 Fr թեք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18Fr թեք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18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20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24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Թորակալ դրենաժ 28 Fr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ինքնակպչուն պատվածք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էվակուտոր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մետաքս N 0, ծակող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 մաշկի փակման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Վերքի ստրիպներ 12մմ/100մմ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Վերքի ստրիպներ 6մմ/100մմ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Վիրակապ-թաղանթ 10*12 (տեգադերմ)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Վիրակապ-թաղանթ 5*7 (տեգադերմ)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դոնդող պարկուճ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սարքի (ԷՕՊ) պատյան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 ախտահանման համար/ստերիլ գլանափաթեթներ (ռուլոն) 70մ*420մմ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Ծրարներ ախտահանման համար/ստերիլ գլանափաթեթներ (ռուլոն)70մ*350մմ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ինսուլինային 1մլ, ֆիքսված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սնուցող 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Մագնիսոռեզոնանսային կարդիոգրաֆիկ հետազոտությունների համար նախատեսված կպչուն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պունկցիայի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ակտիվ դրենաժային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ցիտոլոգիական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հայելի Կուսկո, միջին չափի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հայելի Կուսկո, փոքր չափի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շնչական պարկով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Սպինալ անզգայացման ասեղ 27G, ինտրոդյուսերով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Սպինալ անզգայացման ասեղ՝ 25G, 12սմ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Զարկերակային ճնշման ոչ ինվազիվ  չափման բազկային մանժետ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Թաղանթներ նախատեսված AGFA DRAYSTAR 5XXX մոդելների  DT5B բժշկական պատկերահանման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Ֆիբերգլասս օրթոպեդիկ/1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Ֆիբերգլասս օրթոպեդիկ/2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Ֆիբերգլասս օրթոպեդիկ/3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 6/0, ծակող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Ռադիալ զարկերակի փակիչ/1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Ռադիալ զարկերակի փակիչ/2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Ինտրոդյուսեր ֆեմորալ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մանժետով 7Fr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Տեսատպիչի թուղթ 84մմx12.5մ, փայլուն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դրենաժային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էլեկտրոնային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 ն/ե/2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նեյլոն N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ծածկիչ` պարկով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գործարանային ներդրված ներարկիչի մեջ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Ակնային վիրակապ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Օրանժ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Հարիսի հեմատոքսիլին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Հյուսվածքների ծածկման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Գիմզա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Ալցիան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Կենսաբանական արտադրանքների արագ տարբերակված ներկման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քիմիապես մաքուր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հեղուկ լվացող միջոց՝ ձեռքերի հիգիենիկ մշակման համար ՀՀ ԱՆ մեթոդական հրահանգով հաստատված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հեպատիտ B վիրուսի նկատմամաբ հակամարմինների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պրեսիկոնտրոլ հակա հեպատիտ B 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անալիզատորի համար Multiclean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ՌՆԹ/ԴՆԹ-ի անջատման հավաքածու 1000մկլ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ՌՆԹ/ԴՆԹ-ի անջատման հավաքածու 100մկլ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անջատման հավաքածու գենետիկական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արագ անջատման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լուծույթ M սուր աղիքային ինֆեկցիաների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Ուռոգենիտալ զոնդ ՊՇՌ-ի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Anti C super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ֆիլտրով 100մկլ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Էպենդորֆ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Պիպերացիլլին+տազոբակտամի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օղ 1մկլ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Նալիդիքսաթթվի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Ամպիցիլլին+սուլբակտամի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Կօ-տրիմօքսազոլի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Ամoքսիցիլլինի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Ցեֆօքսիտինի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ստերիլության համար երկֆազ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ստերիլության միջավայր նորածինների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Կիրշների շյուղ՝ 2մմ հաստության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Կիրշների շյուղ՝ 2.5մմ հաստության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Վիզիոգրաֆ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ռենտգեն նկարահանման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Բիպոլյար կոագուլյացիոն աքցանի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E-15 մուլտիմոդալ կարդիոմոնիտորի արյան ճնշման ինվազիվ չափման (IBP) մոդուլ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E-15 մուլտիմոդալ կարդիոմոնիտորի էլեկտրասրտագրության մալուխ-կաբել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E-15 մուլտիմոդալ կարդիոմոնիտորի SPO2 (պուլսօքսիմետրիայի) մալուխ-կաբել և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E-15 մուլտիմոդալ կարդիոմոնիտորի EtCo2 (կապնոմետրիայի) մալուխ-կաբել և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E-15 մուլտիմոդալ կարդիոմոնիտորի ոչ ինվազիվ արյան ճնշման համար մեծահասակների համար մանժետ խողովակով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(ԱՍՍ)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Ավտոռեֆրակտոկերատոմետր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Սարքավորումների համար նախատեսված ակնաբուժական էլեկտրական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անձնակազմի ռենտգեն ճառագայթներից պաշտպանական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Հոլտեր մոնիտորինգի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