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5FD2" w:rsidRPr="00822F10" w:rsidRDefault="00035FD2" w:rsidP="00035FD2">
      <w:pPr>
        <w:spacing w:after="0" w:line="240" w:lineRule="auto"/>
        <w:rPr>
          <w:rFonts w:ascii="GHEA Grapalat" w:eastAsia="Times New Roman" w:hAnsi="GHEA Grapalat" w:cs="Times New Roman"/>
          <w:i/>
          <w:sz w:val="18"/>
          <w:szCs w:val="24"/>
          <w:lang w:val="en-US"/>
        </w:rPr>
      </w:pPr>
      <w:r w:rsidRPr="00F64EBC">
        <w:rPr>
          <w:rFonts w:ascii="GHEA Grapalat" w:eastAsia="Times New Roman" w:hAnsi="GHEA Grapalat" w:cs="Calibri"/>
          <w:b/>
          <w:bCs/>
          <w:sz w:val="24"/>
          <w:szCs w:val="24"/>
          <w:lang w:val="hy-AM" w:eastAsia="ru-RU"/>
        </w:rPr>
        <w:t>«Ար</w:t>
      </w:r>
      <w:proofErr w:type="spellStart"/>
      <w:r w:rsidR="00822F10">
        <w:rPr>
          <w:rFonts w:ascii="GHEA Grapalat" w:eastAsia="Times New Roman" w:hAnsi="GHEA Grapalat" w:cs="Calibri"/>
          <w:b/>
          <w:bCs/>
          <w:sz w:val="24"/>
          <w:szCs w:val="24"/>
          <w:lang w:val="en-US" w:eastAsia="ru-RU"/>
        </w:rPr>
        <w:t>արատի</w:t>
      </w:r>
      <w:proofErr w:type="spellEnd"/>
      <w:r w:rsidR="00822F10">
        <w:rPr>
          <w:rFonts w:ascii="GHEA Grapalat" w:eastAsia="Times New Roman" w:hAnsi="GHEA Grapalat" w:cs="Calibri"/>
          <w:b/>
          <w:bCs/>
          <w:sz w:val="24"/>
          <w:szCs w:val="24"/>
          <w:lang w:val="en-US" w:eastAsia="ru-RU"/>
        </w:rPr>
        <w:t xml:space="preserve"> </w:t>
      </w:r>
      <w:proofErr w:type="spellStart"/>
      <w:r w:rsidR="00822F10">
        <w:rPr>
          <w:rFonts w:ascii="GHEA Grapalat" w:eastAsia="Times New Roman" w:hAnsi="GHEA Grapalat" w:cs="Calibri"/>
          <w:b/>
          <w:bCs/>
          <w:sz w:val="24"/>
          <w:szCs w:val="24"/>
          <w:lang w:val="en-US" w:eastAsia="ru-RU"/>
        </w:rPr>
        <w:t>հիվանդանոց</w:t>
      </w:r>
      <w:proofErr w:type="spellEnd"/>
      <w:r w:rsidRPr="00F64EBC">
        <w:rPr>
          <w:rFonts w:ascii="GHEA Grapalat" w:eastAsia="Times New Roman" w:hAnsi="GHEA Grapalat" w:cs="Calibri"/>
          <w:b/>
          <w:bCs/>
          <w:sz w:val="24"/>
          <w:szCs w:val="24"/>
          <w:lang w:val="hy-AM" w:eastAsia="ru-RU"/>
        </w:rPr>
        <w:t xml:space="preserve"> բժշկական կենտրոն» ՓԲԸ</w:t>
      </w:r>
      <w:r>
        <w:rPr>
          <w:rFonts w:ascii="GHEA Grapalat" w:eastAsia="Times New Roman" w:hAnsi="GHEA Grapalat" w:cs="Calibri"/>
          <w:b/>
          <w:bCs/>
          <w:sz w:val="24"/>
          <w:szCs w:val="24"/>
          <w:lang w:val="hy-AM" w:eastAsia="ru-RU"/>
        </w:rPr>
        <w:t xml:space="preserve">              </w:t>
      </w:r>
      <w:r w:rsidR="009D53BC" w:rsidRPr="009D53BC">
        <w:rPr>
          <w:rFonts w:ascii="GHEA Grapalat" w:eastAsia="Times New Roman" w:hAnsi="GHEA Grapalat" w:cs="Calibri"/>
          <w:b/>
          <w:bCs/>
          <w:sz w:val="24"/>
          <w:szCs w:val="24"/>
          <w:lang w:eastAsia="ru-RU"/>
        </w:rPr>
        <w:t xml:space="preserve">                                                                      </w:t>
      </w:r>
      <w:r w:rsidR="00A36CD5">
        <w:rPr>
          <w:rFonts w:ascii="GHEA Grapalat" w:eastAsia="Times New Roman" w:hAnsi="GHEA Grapalat" w:cs="Calibri"/>
          <w:b/>
          <w:bCs/>
          <w:sz w:val="24"/>
          <w:szCs w:val="24"/>
          <w:lang w:eastAsia="ru-RU"/>
        </w:rPr>
        <w:t xml:space="preserve">                      </w:t>
      </w:r>
      <w:r w:rsidRPr="00F64EBC">
        <w:rPr>
          <w:rFonts w:ascii="GHEA Grapalat" w:eastAsia="Times New Roman" w:hAnsi="GHEA Grapalat" w:cs="Calibri"/>
          <w:b/>
          <w:bCs/>
          <w:sz w:val="24"/>
          <w:szCs w:val="24"/>
          <w:lang w:val="hy-AM" w:eastAsia="ru-RU"/>
        </w:rPr>
        <w:br/>
      </w:r>
      <w:r w:rsidR="00822F10">
        <w:rPr>
          <w:rFonts w:ascii="GHEA Grapalat" w:eastAsia="Times New Roman" w:hAnsi="GHEA Grapalat" w:cs="Calibri"/>
          <w:b/>
          <w:bCs/>
          <w:sz w:val="24"/>
          <w:szCs w:val="24"/>
          <w:lang w:val="en-US" w:eastAsia="ru-RU"/>
        </w:rPr>
        <w:t>ք</w:t>
      </w:r>
      <w:r w:rsidR="00822F10">
        <w:rPr>
          <w:rFonts w:ascii="GHEA Grapalat" w:eastAsia="Times New Roman" w:hAnsi="GHEA Grapalat" w:cs="Calibri"/>
          <w:b/>
          <w:bCs/>
          <w:sz w:val="24"/>
          <w:szCs w:val="24"/>
          <w:lang w:val="hy-AM" w:eastAsia="ru-RU"/>
        </w:rPr>
        <w:t>.Ար</w:t>
      </w:r>
      <w:proofErr w:type="spellStart"/>
      <w:r w:rsidR="00822F10">
        <w:rPr>
          <w:rFonts w:ascii="GHEA Grapalat" w:eastAsia="Times New Roman" w:hAnsi="GHEA Grapalat" w:cs="Calibri"/>
          <w:b/>
          <w:bCs/>
          <w:sz w:val="24"/>
          <w:szCs w:val="24"/>
          <w:lang w:val="en-US" w:eastAsia="ru-RU"/>
        </w:rPr>
        <w:t>արատ</w:t>
      </w:r>
      <w:proofErr w:type="spellEnd"/>
      <w:r w:rsidRPr="00F64EBC">
        <w:rPr>
          <w:rFonts w:ascii="GHEA Grapalat" w:eastAsia="Times New Roman" w:hAnsi="GHEA Grapalat" w:cs="Calibri"/>
          <w:b/>
          <w:bCs/>
          <w:sz w:val="24"/>
          <w:szCs w:val="24"/>
          <w:lang w:val="hy-AM" w:eastAsia="ru-RU"/>
        </w:rPr>
        <w:t xml:space="preserve">, </w:t>
      </w:r>
      <w:proofErr w:type="spellStart"/>
      <w:r w:rsidR="00822F10">
        <w:rPr>
          <w:rFonts w:ascii="GHEA Grapalat" w:eastAsia="Times New Roman" w:hAnsi="GHEA Grapalat" w:cs="Calibri"/>
          <w:b/>
          <w:bCs/>
          <w:sz w:val="24"/>
          <w:szCs w:val="24"/>
          <w:lang w:val="en-US" w:eastAsia="ru-RU"/>
        </w:rPr>
        <w:t>Խանջյան</w:t>
      </w:r>
      <w:proofErr w:type="spellEnd"/>
      <w:r w:rsidR="00822F10">
        <w:rPr>
          <w:rFonts w:ascii="GHEA Grapalat" w:eastAsia="Times New Roman" w:hAnsi="GHEA Grapalat" w:cs="Calibri"/>
          <w:b/>
          <w:bCs/>
          <w:sz w:val="24"/>
          <w:szCs w:val="24"/>
          <w:lang w:val="en-US" w:eastAsia="ru-RU"/>
        </w:rPr>
        <w:t xml:space="preserve"> 59</w:t>
      </w:r>
    </w:p>
    <w:p w:rsidR="00035FD2" w:rsidRPr="00822F10" w:rsidRDefault="00035FD2" w:rsidP="00035FD2">
      <w:pPr>
        <w:spacing w:after="0" w:line="240" w:lineRule="auto"/>
        <w:jc w:val="center"/>
        <w:rPr>
          <w:rFonts w:ascii="GHEA Grapalat" w:eastAsia="Times New Roman" w:hAnsi="GHEA Grapalat" w:cs="Calibri"/>
          <w:b/>
          <w:bCs/>
          <w:sz w:val="24"/>
          <w:szCs w:val="24"/>
          <w:lang w:val="en-US" w:eastAsia="ru-RU"/>
        </w:rPr>
      </w:pPr>
      <w:r w:rsidRPr="00F64EBC">
        <w:rPr>
          <w:rFonts w:ascii="GHEA Grapalat" w:eastAsia="Times New Roman" w:hAnsi="GHEA Grapalat" w:cs="Calibri"/>
          <w:b/>
          <w:bCs/>
          <w:sz w:val="24"/>
          <w:szCs w:val="24"/>
          <w:lang w:val="hy-AM" w:eastAsia="ru-RU"/>
        </w:rPr>
        <w:t>ԳՆՄԱՆ ՀԱՅՏ</w:t>
      </w:r>
      <w:r w:rsidR="000B0CF0">
        <w:rPr>
          <w:rFonts w:ascii="GHEA Grapalat" w:eastAsia="Times New Roman" w:hAnsi="GHEA Grapalat" w:cs="Calibri"/>
          <w:b/>
          <w:bCs/>
          <w:sz w:val="24"/>
          <w:szCs w:val="24"/>
          <w:lang w:val="hy-AM" w:eastAsia="ru-RU"/>
        </w:rPr>
        <w:t xml:space="preserve">   Ա</w:t>
      </w:r>
      <w:r w:rsidR="00B462DB" w:rsidRPr="00822F10">
        <w:rPr>
          <w:rFonts w:ascii="GHEA Grapalat" w:eastAsia="Times New Roman" w:hAnsi="GHEA Grapalat" w:cs="Calibri"/>
          <w:b/>
          <w:bCs/>
          <w:sz w:val="24"/>
          <w:szCs w:val="24"/>
          <w:lang w:val="hy-AM" w:eastAsia="ru-RU"/>
        </w:rPr>
        <w:t>Հ</w:t>
      </w:r>
      <w:r w:rsidR="00822F10">
        <w:rPr>
          <w:rFonts w:ascii="GHEA Grapalat" w:eastAsia="Times New Roman" w:hAnsi="GHEA Grapalat" w:cs="Calibri"/>
          <w:b/>
          <w:bCs/>
          <w:sz w:val="24"/>
          <w:szCs w:val="24"/>
          <w:lang w:val="hy-AM" w:eastAsia="ru-RU"/>
        </w:rPr>
        <w:t>ԲԿ-ԷԱՃ</w:t>
      </w:r>
      <w:r w:rsidR="000B0CF0">
        <w:rPr>
          <w:rFonts w:ascii="GHEA Grapalat" w:eastAsia="Times New Roman" w:hAnsi="GHEA Grapalat" w:cs="Calibri"/>
          <w:b/>
          <w:bCs/>
          <w:sz w:val="24"/>
          <w:szCs w:val="24"/>
          <w:lang w:val="hy-AM" w:eastAsia="ru-RU"/>
        </w:rPr>
        <w:t>ԱՊՁԲ-</w:t>
      </w:r>
      <w:r w:rsidR="00822F10">
        <w:rPr>
          <w:rFonts w:ascii="GHEA Grapalat" w:eastAsia="Times New Roman" w:hAnsi="GHEA Grapalat" w:cs="Calibri"/>
          <w:b/>
          <w:bCs/>
          <w:sz w:val="24"/>
          <w:szCs w:val="24"/>
          <w:lang w:val="en-US" w:eastAsia="ru-RU"/>
        </w:rPr>
        <w:t>26/04</w:t>
      </w:r>
    </w:p>
    <w:p w:rsidR="008F433B" w:rsidRPr="008F433B" w:rsidRDefault="008F433B" w:rsidP="008F433B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tbl>
      <w:tblPr>
        <w:tblW w:w="1535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"/>
        <w:gridCol w:w="1276"/>
        <w:gridCol w:w="1985"/>
        <w:gridCol w:w="992"/>
        <w:gridCol w:w="2934"/>
        <w:gridCol w:w="1318"/>
        <w:gridCol w:w="950"/>
        <w:gridCol w:w="1177"/>
        <w:gridCol w:w="992"/>
        <w:gridCol w:w="850"/>
        <w:gridCol w:w="809"/>
        <w:gridCol w:w="1459"/>
      </w:tblGrid>
      <w:tr w:rsidR="008F433B" w:rsidRPr="008F433B" w:rsidTr="00961A09">
        <w:tc>
          <w:tcPr>
            <w:tcW w:w="15351" w:type="dxa"/>
            <w:gridSpan w:val="12"/>
          </w:tcPr>
          <w:p w:rsidR="008F433B" w:rsidRPr="008F433B" w:rsidRDefault="008F433B" w:rsidP="008F433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proofErr w:type="spellStart"/>
            <w:r w:rsidRPr="008F433B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Ապրանքի</w:t>
            </w:r>
            <w:proofErr w:type="spellEnd"/>
          </w:p>
        </w:tc>
      </w:tr>
      <w:tr w:rsidR="008F433B" w:rsidRPr="008F433B" w:rsidTr="003A5EB4">
        <w:trPr>
          <w:trHeight w:val="219"/>
        </w:trPr>
        <w:tc>
          <w:tcPr>
            <w:tcW w:w="609" w:type="dxa"/>
            <w:vMerge w:val="restart"/>
            <w:vAlign w:val="center"/>
          </w:tcPr>
          <w:p w:rsidR="008F433B" w:rsidRPr="008F433B" w:rsidRDefault="008F433B" w:rsidP="008F433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</w:pPr>
            <w:proofErr w:type="spellStart"/>
            <w:r w:rsidRPr="008F433B"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  <w:t>հրավերով</w:t>
            </w:r>
            <w:proofErr w:type="spellEnd"/>
            <w:r w:rsidRPr="008F433B"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  <w:t xml:space="preserve"> </w:t>
            </w:r>
            <w:proofErr w:type="spellStart"/>
            <w:r w:rsidRPr="008F433B"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  <w:t>նախատեսված</w:t>
            </w:r>
            <w:proofErr w:type="spellEnd"/>
            <w:r w:rsidRPr="008F433B"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  <w:t xml:space="preserve"> </w:t>
            </w:r>
            <w:proofErr w:type="spellStart"/>
            <w:r w:rsidRPr="008F433B"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  <w:t>չափաբաժնի</w:t>
            </w:r>
            <w:proofErr w:type="spellEnd"/>
            <w:r w:rsidRPr="008F433B"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  <w:t xml:space="preserve"> </w:t>
            </w:r>
            <w:proofErr w:type="spellStart"/>
            <w:r w:rsidRPr="008F433B"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  <w:t>համարը</w:t>
            </w:r>
            <w:proofErr w:type="spellEnd"/>
          </w:p>
        </w:tc>
        <w:tc>
          <w:tcPr>
            <w:tcW w:w="1276" w:type="dxa"/>
            <w:vMerge w:val="restart"/>
            <w:vAlign w:val="center"/>
          </w:tcPr>
          <w:p w:rsidR="008F433B" w:rsidRPr="008F433B" w:rsidRDefault="008F433B" w:rsidP="008F433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</w:pPr>
            <w:proofErr w:type="spellStart"/>
            <w:r w:rsidRPr="008F433B"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  <w:t>գնումների</w:t>
            </w:r>
            <w:proofErr w:type="spellEnd"/>
            <w:r w:rsidRPr="008F433B"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  <w:t xml:space="preserve"> </w:t>
            </w:r>
            <w:proofErr w:type="spellStart"/>
            <w:r w:rsidRPr="008F433B"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  <w:t>պլանով</w:t>
            </w:r>
            <w:proofErr w:type="spellEnd"/>
            <w:r w:rsidRPr="008F433B"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  <w:t xml:space="preserve"> </w:t>
            </w:r>
            <w:proofErr w:type="spellStart"/>
            <w:r w:rsidRPr="008F433B"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  <w:t>նախատեսված</w:t>
            </w:r>
            <w:proofErr w:type="spellEnd"/>
            <w:r w:rsidRPr="008F433B"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  <w:t xml:space="preserve"> </w:t>
            </w:r>
            <w:proofErr w:type="spellStart"/>
            <w:r w:rsidRPr="008F433B"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  <w:t>միջանցիկ</w:t>
            </w:r>
            <w:proofErr w:type="spellEnd"/>
            <w:r w:rsidRPr="008F433B"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  <w:t xml:space="preserve"> </w:t>
            </w:r>
            <w:proofErr w:type="spellStart"/>
            <w:r w:rsidRPr="008F433B"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  <w:t>ծածկագիրը</w:t>
            </w:r>
            <w:proofErr w:type="spellEnd"/>
            <w:r w:rsidRPr="008F433B"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  <w:t xml:space="preserve">` </w:t>
            </w:r>
            <w:proofErr w:type="spellStart"/>
            <w:r w:rsidRPr="008F433B"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  <w:t>ըստ</w:t>
            </w:r>
            <w:proofErr w:type="spellEnd"/>
            <w:r w:rsidRPr="008F433B"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  <w:t xml:space="preserve"> ԳՄԱ </w:t>
            </w:r>
            <w:proofErr w:type="spellStart"/>
            <w:r w:rsidRPr="008F433B"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  <w:t>դասակարգման</w:t>
            </w:r>
            <w:proofErr w:type="spellEnd"/>
            <w:r w:rsidRPr="008F433B"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  <w:t xml:space="preserve"> (CPV)</w:t>
            </w:r>
          </w:p>
        </w:tc>
        <w:tc>
          <w:tcPr>
            <w:tcW w:w="1985" w:type="dxa"/>
            <w:vMerge w:val="restart"/>
            <w:vAlign w:val="center"/>
          </w:tcPr>
          <w:p w:rsidR="008F433B" w:rsidRPr="008F433B" w:rsidRDefault="008F433B" w:rsidP="008F433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</w:pPr>
            <w:proofErr w:type="spellStart"/>
            <w:r w:rsidRPr="008F433B"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  <w:t>անվանումը</w:t>
            </w:r>
            <w:proofErr w:type="spellEnd"/>
            <w:r w:rsidRPr="008F433B"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  <w:t xml:space="preserve"> </w:t>
            </w:r>
          </w:p>
        </w:tc>
        <w:tc>
          <w:tcPr>
            <w:tcW w:w="992" w:type="dxa"/>
            <w:vMerge w:val="restart"/>
            <w:vAlign w:val="center"/>
          </w:tcPr>
          <w:p w:rsidR="008F433B" w:rsidRPr="008F433B" w:rsidRDefault="008F433B" w:rsidP="008F433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</w:pPr>
            <w:proofErr w:type="spellStart"/>
            <w:r w:rsidRPr="008F433B"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  <w:t>ապրանքային</w:t>
            </w:r>
            <w:proofErr w:type="spellEnd"/>
            <w:r w:rsidRPr="008F433B"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  <w:t xml:space="preserve"> </w:t>
            </w:r>
            <w:proofErr w:type="spellStart"/>
            <w:r w:rsidRPr="008F433B"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  <w:t>նշանը</w:t>
            </w:r>
            <w:proofErr w:type="spellEnd"/>
            <w:r w:rsidRPr="008F433B"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  <w:t xml:space="preserve">, </w:t>
            </w:r>
            <w:proofErr w:type="spellStart"/>
            <w:r w:rsidRPr="008F433B"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  <w:t>ֆիրմային</w:t>
            </w:r>
            <w:proofErr w:type="spellEnd"/>
            <w:r w:rsidRPr="008F433B"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  <w:t xml:space="preserve"> </w:t>
            </w:r>
            <w:proofErr w:type="spellStart"/>
            <w:r w:rsidRPr="008F433B"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  <w:t>անվանումը</w:t>
            </w:r>
            <w:proofErr w:type="spellEnd"/>
            <w:r w:rsidRPr="008F433B"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  <w:t xml:space="preserve">, </w:t>
            </w:r>
            <w:proofErr w:type="spellStart"/>
            <w:r w:rsidRPr="008F433B"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  <w:t>մոդելը</w:t>
            </w:r>
            <w:proofErr w:type="spellEnd"/>
            <w:r w:rsidRPr="008F433B"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  <w:t xml:space="preserve"> և </w:t>
            </w:r>
            <w:proofErr w:type="spellStart"/>
            <w:r w:rsidRPr="008F433B"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  <w:t>արտադրողի</w:t>
            </w:r>
            <w:proofErr w:type="spellEnd"/>
            <w:r w:rsidRPr="008F433B"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  <w:t xml:space="preserve"> </w:t>
            </w:r>
            <w:proofErr w:type="spellStart"/>
            <w:r w:rsidRPr="008F433B"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  <w:t>անվանումը</w:t>
            </w:r>
            <w:proofErr w:type="spellEnd"/>
            <w:r w:rsidRPr="008F433B"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  <w:t xml:space="preserve"> **</w:t>
            </w:r>
          </w:p>
        </w:tc>
        <w:tc>
          <w:tcPr>
            <w:tcW w:w="2934" w:type="dxa"/>
            <w:vMerge w:val="restart"/>
            <w:vAlign w:val="center"/>
          </w:tcPr>
          <w:p w:rsidR="008F433B" w:rsidRPr="008F433B" w:rsidRDefault="008F433B" w:rsidP="008F433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</w:pPr>
            <w:proofErr w:type="spellStart"/>
            <w:r w:rsidRPr="008F433B"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  <w:t>տեխնիկական</w:t>
            </w:r>
            <w:proofErr w:type="spellEnd"/>
            <w:r w:rsidRPr="008F433B"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  <w:t xml:space="preserve"> </w:t>
            </w:r>
            <w:proofErr w:type="spellStart"/>
            <w:r w:rsidRPr="008F433B"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  <w:t>բնութագիրը</w:t>
            </w:r>
            <w:proofErr w:type="spellEnd"/>
          </w:p>
        </w:tc>
        <w:tc>
          <w:tcPr>
            <w:tcW w:w="1318" w:type="dxa"/>
            <w:vMerge w:val="restart"/>
            <w:vAlign w:val="center"/>
          </w:tcPr>
          <w:p w:rsidR="008F433B" w:rsidRPr="008F433B" w:rsidRDefault="008F433B" w:rsidP="008F433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</w:pPr>
            <w:proofErr w:type="spellStart"/>
            <w:r w:rsidRPr="008F433B"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  <w:t>չափման</w:t>
            </w:r>
            <w:proofErr w:type="spellEnd"/>
            <w:r w:rsidRPr="008F433B"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  <w:t xml:space="preserve"> </w:t>
            </w:r>
            <w:proofErr w:type="spellStart"/>
            <w:r w:rsidRPr="008F433B"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  <w:t>միավորը</w:t>
            </w:r>
            <w:proofErr w:type="spellEnd"/>
          </w:p>
        </w:tc>
        <w:tc>
          <w:tcPr>
            <w:tcW w:w="950" w:type="dxa"/>
            <w:vMerge w:val="restart"/>
            <w:vAlign w:val="center"/>
          </w:tcPr>
          <w:p w:rsidR="008F433B" w:rsidRPr="008F433B" w:rsidRDefault="008F433B" w:rsidP="008F433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</w:pPr>
            <w:proofErr w:type="spellStart"/>
            <w:r w:rsidRPr="008F433B"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  <w:t>միավոր</w:t>
            </w:r>
            <w:proofErr w:type="spellEnd"/>
            <w:r w:rsidRPr="008F433B"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  <w:t xml:space="preserve"> </w:t>
            </w:r>
            <w:proofErr w:type="spellStart"/>
            <w:r w:rsidRPr="008F433B"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  <w:t>գինը</w:t>
            </w:r>
            <w:proofErr w:type="spellEnd"/>
            <w:r w:rsidRPr="008F433B"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  <w:t xml:space="preserve">/ՀՀ </w:t>
            </w:r>
            <w:proofErr w:type="spellStart"/>
            <w:r w:rsidRPr="008F433B"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  <w:t>դրամ</w:t>
            </w:r>
            <w:proofErr w:type="spellEnd"/>
          </w:p>
        </w:tc>
        <w:tc>
          <w:tcPr>
            <w:tcW w:w="1177" w:type="dxa"/>
            <w:vMerge w:val="restart"/>
            <w:vAlign w:val="center"/>
          </w:tcPr>
          <w:p w:rsidR="008F433B" w:rsidRPr="008F433B" w:rsidRDefault="008F433B" w:rsidP="008F433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</w:pPr>
            <w:proofErr w:type="spellStart"/>
            <w:r w:rsidRPr="008F433B"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  <w:t>ընդհանուր</w:t>
            </w:r>
            <w:proofErr w:type="spellEnd"/>
            <w:r w:rsidRPr="008F433B"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  <w:t xml:space="preserve"> </w:t>
            </w:r>
            <w:proofErr w:type="spellStart"/>
            <w:r w:rsidRPr="008F433B"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  <w:t>գինը</w:t>
            </w:r>
            <w:proofErr w:type="spellEnd"/>
            <w:r w:rsidRPr="008F433B"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  <w:t xml:space="preserve">/ՀՀ </w:t>
            </w:r>
            <w:proofErr w:type="spellStart"/>
            <w:r w:rsidRPr="008F433B"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  <w:t>դրամ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:rsidR="008F433B" w:rsidRPr="008F433B" w:rsidRDefault="008F433B" w:rsidP="008F433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</w:pPr>
            <w:proofErr w:type="spellStart"/>
            <w:r w:rsidRPr="008F433B"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  <w:t>ընդհանուր</w:t>
            </w:r>
            <w:proofErr w:type="spellEnd"/>
            <w:r w:rsidRPr="008F433B"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  <w:t xml:space="preserve"> </w:t>
            </w:r>
            <w:proofErr w:type="spellStart"/>
            <w:r w:rsidRPr="008F433B"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  <w:t>քանակը</w:t>
            </w:r>
            <w:proofErr w:type="spellEnd"/>
          </w:p>
        </w:tc>
        <w:tc>
          <w:tcPr>
            <w:tcW w:w="3118" w:type="dxa"/>
            <w:gridSpan w:val="3"/>
            <w:vAlign w:val="center"/>
          </w:tcPr>
          <w:p w:rsidR="008F433B" w:rsidRPr="008F433B" w:rsidRDefault="008F433B" w:rsidP="008F433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</w:pPr>
            <w:proofErr w:type="spellStart"/>
            <w:r w:rsidRPr="008F433B"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  <w:t>մատակարարման</w:t>
            </w:r>
            <w:proofErr w:type="spellEnd"/>
          </w:p>
        </w:tc>
      </w:tr>
      <w:tr w:rsidR="008F433B" w:rsidRPr="008F433B" w:rsidTr="003A5EB4">
        <w:trPr>
          <w:trHeight w:val="1420"/>
        </w:trPr>
        <w:tc>
          <w:tcPr>
            <w:tcW w:w="609" w:type="dxa"/>
            <w:vMerge/>
            <w:vAlign w:val="center"/>
          </w:tcPr>
          <w:p w:rsidR="008F433B" w:rsidRPr="008F433B" w:rsidRDefault="008F433B" w:rsidP="008F433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</w:pPr>
          </w:p>
        </w:tc>
        <w:tc>
          <w:tcPr>
            <w:tcW w:w="1276" w:type="dxa"/>
            <w:vMerge/>
            <w:vAlign w:val="center"/>
          </w:tcPr>
          <w:p w:rsidR="008F433B" w:rsidRPr="008F433B" w:rsidRDefault="008F433B" w:rsidP="008F433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</w:pPr>
          </w:p>
        </w:tc>
        <w:tc>
          <w:tcPr>
            <w:tcW w:w="1985" w:type="dxa"/>
            <w:vMerge/>
            <w:vAlign w:val="center"/>
          </w:tcPr>
          <w:p w:rsidR="008F433B" w:rsidRPr="008F433B" w:rsidRDefault="008F433B" w:rsidP="008F433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8F433B" w:rsidRPr="008F433B" w:rsidRDefault="008F433B" w:rsidP="008F433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</w:pPr>
          </w:p>
        </w:tc>
        <w:tc>
          <w:tcPr>
            <w:tcW w:w="2934" w:type="dxa"/>
            <w:vMerge/>
            <w:vAlign w:val="center"/>
          </w:tcPr>
          <w:p w:rsidR="008F433B" w:rsidRPr="008F433B" w:rsidRDefault="008F433B" w:rsidP="008F433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</w:pPr>
          </w:p>
        </w:tc>
        <w:tc>
          <w:tcPr>
            <w:tcW w:w="1318" w:type="dxa"/>
            <w:vMerge/>
            <w:vAlign w:val="center"/>
          </w:tcPr>
          <w:p w:rsidR="008F433B" w:rsidRPr="008F433B" w:rsidRDefault="008F433B" w:rsidP="008F433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</w:pPr>
          </w:p>
        </w:tc>
        <w:tc>
          <w:tcPr>
            <w:tcW w:w="950" w:type="dxa"/>
            <w:vMerge/>
            <w:vAlign w:val="center"/>
          </w:tcPr>
          <w:p w:rsidR="008F433B" w:rsidRPr="008F433B" w:rsidRDefault="008F433B" w:rsidP="008F433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</w:pPr>
          </w:p>
        </w:tc>
        <w:tc>
          <w:tcPr>
            <w:tcW w:w="1177" w:type="dxa"/>
            <w:vMerge/>
            <w:vAlign w:val="center"/>
          </w:tcPr>
          <w:p w:rsidR="008F433B" w:rsidRPr="008F433B" w:rsidRDefault="008F433B" w:rsidP="008F433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8F433B" w:rsidRPr="008F433B" w:rsidRDefault="008F433B" w:rsidP="008F433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</w:pPr>
          </w:p>
        </w:tc>
        <w:tc>
          <w:tcPr>
            <w:tcW w:w="850" w:type="dxa"/>
            <w:vAlign w:val="center"/>
          </w:tcPr>
          <w:p w:rsidR="008F433B" w:rsidRPr="008F433B" w:rsidRDefault="008F433B" w:rsidP="008F433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</w:pPr>
            <w:proofErr w:type="spellStart"/>
            <w:r w:rsidRPr="008F433B"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  <w:t>հասցեն</w:t>
            </w:r>
            <w:proofErr w:type="spellEnd"/>
          </w:p>
        </w:tc>
        <w:tc>
          <w:tcPr>
            <w:tcW w:w="809" w:type="dxa"/>
            <w:vAlign w:val="center"/>
          </w:tcPr>
          <w:p w:rsidR="008F433B" w:rsidRPr="008F433B" w:rsidRDefault="008F433B" w:rsidP="008F433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</w:pPr>
            <w:proofErr w:type="spellStart"/>
            <w:r w:rsidRPr="008F433B"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  <w:t>ենթակա</w:t>
            </w:r>
            <w:proofErr w:type="spellEnd"/>
            <w:r w:rsidRPr="008F433B"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  <w:t xml:space="preserve"> </w:t>
            </w:r>
            <w:proofErr w:type="spellStart"/>
            <w:r w:rsidRPr="008F433B"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  <w:t>քանակը</w:t>
            </w:r>
            <w:proofErr w:type="spellEnd"/>
          </w:p>
        </w:tc>
        <w:tc>
          <w:tcPr>
            <w:tcW w:w="1459" w:type="dxa"/>
            <w:vAlign w:val="center"/>
          </w:tcPr>
          <w:p w:rsidR="008F433B" w:rsidRPr="008F433B" w:rsidRDefault="008F433B" w:rsidP="008F433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</w:pPr>
            <w:proofErr w:type="spellStart"/>
            <w:r w:rsidRPr="008F433B"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  <w:t>Ժամկետը</w:t>
            </w:r>
            <w:proofErr w:type="spellEnd"/>
            <w:r w:rsidRPr="008F433B"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  <w:t>***</w:t>
            </w:r>
          </w:p>
          <w:p w:rsidR="008F433B" w:rsidRPr="008F433B" w:rsidRDefault="008F433B" w:rsidP="008F433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2"/>
                <w:szCs w:val="24"/>
                <w:lang w:val="en-US"/>
              </w:rPr>
            </w:pPr>
          </w:p>
        </w:tc>
      </w:tr>
      <w:tr w:rsidR="000B2A77" w:rsidRPr="00B462DB" w:rsidTr="003A5EB4">
        <w:trPr>
          <w:trHeight w:val="246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A77" w:rsidRPr="00822F10" w:rsidRDefault="000B2A77" w:rsidP="0096005B">
            <w:pPr>
              <w:rPr>
                <w:sz w:val="24"/>
                <w:szCs w:val="24"/>
                <w:lang w:val="en-US"/>
              </w:rPr>
            </w:pPr>
            <w:r w:rsidRPr="00822F10">
              <w:rPr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6" w:type="dxa"/>
            <w:shd w:val="clear" w:color="auto" w:fill="auto"/>
          </w:tcPr>
          <w:p w:rsidR="000B2A77" w:rsidRPr="000B2A77" w:rsidRDefault="000B2A77" w:rsidP="0096005B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33641210</w:t>
            </w:r>
            <w:bookmarkStart w:id="0" w:name="_GoBack"/>
            <w:bookmarkEnd w:id="0"/>
          </w:p>
        </w:tc>
        <w:tc>
          <w:tcPr>
            <w:tcW w:w="1985" w:type="dxa"/>
            <w:shd w:val="clear" w:color="auto" w:fill="auto"/>
          </w:tcPr>
          <w:p w:rsidR="000B2A77" w:rsidRPr="00561173" w:rsidRDefault="000B2A77" w:rsidP="008F311E">
            <w:r w:rsidRPr="00561173">
              <w:t>Միֆեպրիստոն</w:t>
            </w:r>
          </w:p>
        </w:tc>
        <w:tc>
          <w:tcPr>
            <w:tcW w:w="992" w:type="dxa"/>
          </w:tcPr>
          <w:p w:rsidR="000B2A77" w:rsidRPr="00C30559" w:rsidRDefault="000B2A77" w:rsidP="008F311E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</w:p>
        </w:tc>
        <w:tc>
          <w:tcPr>
            <w:tcW w:w="2934" w:type="dxa"/>
            <w:shd w:val="clear" w:color="auto" w:fill="auto"/>
          </w:tcPr>
          <w:p w:rsidR="000B2A77" w:rsidRPr="002B5ABD" w:rsidRDefault="000B2A77" w:rsidP="008F311E">
            <w:r w:rsidRPr="002B5ABD">
              <w:t>Միֆեպրիստոն 200մգ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2A77" w:rsidRDefault="000B2A77" w:rsidP="008F311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դեղահատ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0B2A77" w:rsidRPr="00822F10" w:rsidRDefault="000B2A77" w:rsidP="0096005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</w:p>
        </w:tc>
        <w:tc>
          <w:tcPr>
            <w:tcW w:w="1177" w:type="dxa"/>
            <w:shd w:val="clear" w:color="auto" w:fill="auto"/>
          </w:tcPr>
          <w:p w:rsidR="000B2A77" w:rsidRPr="00822F10" w:rsidRDefault="000B2A77" w:rsidP="0096005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0B2A77" w:rsidRPr="00822F10" w:rsidRDefault="000B2A77" w:rsidP="0096005B">
            <w:pPr>
              <w:rPr>
                <w:sz w:val="24"/>
                <w:szCs w:val="24"/>
                <w:lang w:val="en-US"/>
              </w:rPr>
            </w:pPr>
            <w:r w:rsidRPr="00822F10">
              <w:rPr>
                <w:sz w:val="24"/>
                <w:szCs w:val="24"/>
                <w:lang w:val="en-US"/>
              </w:rPr>
              <w:t>300</w:t>
            </w:r>
          </w:p>
        </w:tc>
        <w:tc>
          <w:tcPr>
            <w:tcW w:w="850" w:type="dxa"/>
          </w:tcPr>
          <w:p w:rsidR="000B2A77" w:rsidRPr="00822F10" w:rsidRDefault="000B2A77" w:rsidP="00822F10">
            <w:pPr>
              <w:rPr>
                <w:sz w:val="24"/>
                <w:szCs w:val="24"/>
                <w:lang w:val="en-US"/>
              </w:rPr>
            </w:pPr>
            <w:r w:rsidRPr="00822F10">
              <w:rPr>
                <w:sz w:val="24"/>
                <w:szCs w:val="24"/>
              </w:rPr>
              <w:t>ք.</w:t>
            </w:r>
            <w:proofErr w:type="spellStart"/>
            <w:r w:rsidRPr="00822F10">
              <w:rPr>
                <w:sz w:val="24"/>
                <w:szCs w:val="24"/>
                <w:lang w:val="en-US"/>
              </w:rPr>
              <w:t>Արարատ</w:t>
            </w:r>
            <w:proofErr w:type="spellEnd"/>
            <w:r w:rsidRPr="00822F10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822F10">
              <w:rPr>
                <w:sz w:val="24"/>
                <w:szCs w:val="24"/>
                <w:lang w:val="en-US"/>
              </w:rPr>
              <w:t>Խանջյան</w:t>
            </w:r>
            <w:proofErr w:type="spellEnd"/>
            <w:r w:rsidRPr="00822F10">
              <w:rPr>
                <w:sz w:val="24"/>
                <w:szCs w:val="24"/>
                <w:lang w:val="en-US"/>
              </w:rPr>
              <w:t xml:space="preserve"> 59</w:t>
            </w:r>
          </w:p>
        </w:tc>
        <w:tc>
          <w:tcPr>
            <w:tcW w:w="809" w:type="dxa"/>
            <w:shd w:val="clear" w:color="auto" w:fill="auto"/>
          </w:tcPr>
          <w:p w:rsidR="000B2A77" w:rsidRPr="00822F10" w:rsidRDefault="000B2A77" w:rsidP="00B00B48">
            <w:pPr>
              <w:rPr>
                <w:sz w:val="24"/>
                <w:szCs w:val="24"/>
                <w:lang w:val="en-US"/>
              </w:rPr>
            </w:pPr>
            <w:r w:rsidRPr="00822F10">
              <w:rPr>
                <w:sz w:val="24"/>
                <w:szCs w:val="24"/>
                <w:lang w:val="en-US"/>
              </w:rPr>
              <w:t>300</w:t>
            </w:r>
          </w:p>
        </w:tc>
        <w:tc>
          <w:tcPr>
            <w:tcW w:w="1459" w:type="dxa"/>
          </w:tcPr>
          <w:p w:rsidR="000B2A77" w:rsidRPr="00822F10" w:rsidRDefault="000B2A77" w:rsidP="0096005B">
            <w:pPr>
              <w:rPr>
                <w:b/>
                <w:sz w:val="24"/>
                <w:szCs w:val="24"/>
                <w:lang w:val="en-US"/>
              </w:rPr>
            </w:pPr>
          </w:p>
          <w:p w:rsidR="000B2A77" w:rsidRPr="00822F10" w:rsidRDefault="000B2A77" w:rsidP="0096005B">
            <w:pPr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25</w:t>
            </w:r>
            <w:r w:rsidRPr="00822F10">
              <w:rPr>
                <w:b/>
                <w:sz w:val="24"/>
                <w:szCs w:val="24"/>
                <w:lang w:val="en-US"/>
              </w:rPr>
              <w:t>.12. 2026թ.</w:t>
            </w:r>
          </w:p>
        </w:tc>
      </w:tr>
      <w:tr w:rsidR="00822F10" w:rsidRPr="00B462DB" w:rsidTr="003A5EB4">
        <w:trPr>
          <w:trHeight w:val="246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F10" w:rsidRPr="00822F10" w:rsidRDefault="00822F10" w:rsidP="0096005B">
            <w:pPr>
              <w:rPr>
                <w:sz w:val="24"/>
                <w:szCs w:val="24"/>
                <w:lang w:val="en-US"/>
              </w:rPr>
            </w:pPr>
            <w:r w:rsidRPr="00822F10">
              <w:rPr>
                <w:sz w:val="24"/>
                <w:szCs w:val="24"/>
                <w:lang w:val="en-US"/>
              </w:rPr>
              <w:t xml:space="preserve">2 </w:t>
            </w:r>
          </w:p>
        </w:tc>
        <w:tc>
          <w:tcPr>
            <w:tcW w:w="1276" w:type="dxa"/>
            <w:shd w:val="clear" w:color="auto" w:fill="auto"/>
          </w:tcPr>
          <w:p w:rsidR="00822F10" w:rsidRPr="00822F10" w:rsidRDefault="00822F10" w:rsidP="0096005B">
            <w:pPr>
              <w:rPr>
                <w:sz w:val="24"/>
                <w:szCs w:val="24"/>
              </w:rPr>
            </w:pPr>
            <w:r w:rsidRPr="00822F10">
              <w:rPr>
                <w:sz w:val="24"/>
                <w:szCs w:val="24"/>
              </w:rPr>
              <w:t>33691176</w:t>
            </w:r>
          </w:p>
        </w:tc>
        <w:tc>
          <w:tcPr>
            <w:tcW w:w="1985" w:type="dxa"/>
            <w:shd w:val="clear" w:color="auto" w:fill="auto"/>
          </w:tcPr>
          <w:p w:rsidR="00822F10" w:rsidRPr="00822F10" w:rsidRDefault="00822F10" w:rsidP="0096005B">
            <w:pPr>
              <w:rPr>
                <w:sz w:val="24"/>
                <w:szCs w:val="24"/>
              </w:rPr>
            </w:pPr>
            <w:r w:rsidRPr="00822F10">
              <w:rPr>
                <w:sz w:val="24"/>
                <w:szCs w:val="24"/>
              </w:rPr>
              <w:t>Յոհեքսոլ 100մլ</w:t>
            </w:r>
          </w:p>
        </w:tc>
        <w:tc>
          <w:tcPr>
            <w:tcW w:w="992" w:type="dxa"/>
          </w:tcPr>
          <w:p w:rsidR="00822F10" w:rsidRPr="00822F10" w:rsidRDefault="00822F10" w:rsidP="0096005B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</w:p>
        </w:tc>
        <w:tc>
          <w:tcPr>
            <w:tcW w:w="2934" w:type="dxa"/>
            <w:shd w:val="clear" w:color="auto" w:fill="auto"/>
          </w:tcPr>
          <w:p w:rsidR="00822F10" w:rsidRPr="00822F10" w:rsidRDefault="00822F10" w:rsidP="0096005B">
            <w:pPr>
              <w:rPr>
                <w:sz w:val="24"/>
                <w:szCs w:val="24"/>
                <w:lang w:val="hy-AM"/>
              </w:rPr>
            </w:pPr>
            <w:r w:rsidRPr="00822F10">
              <w:rPr>
                <w:sz w:val="24"/>
                <w:szCs w:val="24"/>
                <w:lang w:val="hy-AM"/>
              </w:rPr>
              <w:t>Յոհեքսոլ  100մլ 350մգ յոդ/մլ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2F10" w:rsidRPr="00822F10" w:rsidRDefault="00822F10" w:rsidP="0096005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822F10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ֆլակոն 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822F10" w:rsidRPr="00822F10" w:rsidRDefault="00822F10" w:rsidP="0096005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</w:p>
        </w:tc>
        <w:tc>
          <w:tcPr>
            <w:tcW w:w="1177" w:type="dxa"/>
            <w:shd w:val="clear" w:color="auto" w:fill="auto"/>
          </w:tcPr>
          <w:p w:rsidR="00822F10" w:rsidRPr="00822F10" w:rsidRDefault="00822F10" w:rsidP="0096005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822F10" w:rsidRPr="00822F10" w:rsidRDefault="00822F10" w:rsidP="0096005B">
            <w:pPr>
              <w:rPr>
                <w:sz w:val="24"/>
                <w:szCs w:val="24"/>
                <w:lang w:val="en-US"/>
              </w:rPr>
            </w:pPr>
            <w:r w:rsidRPr="00822F10">
              <w:rPr>
                <w:sz w:val="24"/>
                <w:szCs w:val="24"/>
                <w:lang w:val="en-US"/>
              </w:rPr>
              <w:t>1200</w:t>
            </w:r>
          </w:p>
        </w:tc>
        <w:tc>
          <w:tcPr>
            <w:tcW w:w="850" w:type="dxa"/>
          </w:tcPr>
          <w:p w:rsidR="00822F10" w:rsidRPr="00822F10" w:rsidRDefault="008F0054" w:rsidP="0096005B">
            <w:pPr>
              <w:rPr>
                <w:sz w:val="24"/>
                <w:szCs w:val="24"/>
              </w:rPr>
            </w:pPr>
            <w:r w:rsidRPr="00822F10">
              <w:rPr>
                <w:sz w:val="24"/>
                <w:szCs w:val="24"/>
              </w:rPr>
              <w:t>ք.</w:t>
            </w:r>
            <w:proofErr w:type="spellStart"/>
            <w:r w:rsidRPr="00822F10">
              <w:rPr>
                <w:sz w:val="24"/>
                <w:szCs w:val="24"/>
                <w:lang w:val="en-US"/>
              </w:rPr>
              <w:t>Արարատ</w:t>
            </w:r>
            <w:proofErr w:type="spellEnd"/>
            <w:r w:rsidRPr="00822F10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822F10">
              <w:rPr>
                <w:sz w:val="24"/>
                <w:szCs w:val="24"/>
                <w:lang w:val="en-US"/>
              </w:rPr>
              <w:t>Խանջյան</w:t>
            </w:r>
            <w:proofErr w:type="spellEnd"/>
            <w:r w:rsidRPr="00822F10">
              <w:rPr>
                <w:sz w:val="24"/>
                <w:szCs w:val="24"/>
                <w:lang w:val="en-US"/>
              </w:rPr>
              <w:t xml:space="preserve"> 59</w:t>
            </w:r>
          </w:p>
        </w:tc>
        <w:tc>
          <w:tcPr>
            <w:tcW w:w="809" w:type="dxa"/>
            <w:shd w:val="clear" w:color="auto" w:fill="auto"/>
          </w:tcPr>
          <w:p w:rsidR="00822F10" w:rsidRPr="00822F10" w:rsidRDefault="00822F10" w:rsidP="00B00B48">
            <w:pPr>
              <w:rPr>
                <w:sz w:val="24"/>
                <w:szCs w:val="24"/>
                <w:lang w:val="en-US"/>
              </w:rPr>
            </w:pPr>
            <w:r w:rsidRPr="00822F10">
              <w:rPr>
                <w:sz w:val="24"/>
                <w:szCs w:val="24"/>
                <w:lang w:val="en-US"/>
              </w:rPr>
              <w:t>1200</w:t>
            </w:r>
          </w:p>
        </w:tc>
        <w:tc>
          <w:tcPr>
            <w:tcW w:w="1459" w:type="dxa"/>
          </w:tcPr>
          <w:p w:rsidR="00822F10" w:rsidRPr="00822F10" w:rsidRDefault="00822F10" w:rsidP="00B00B48">
            <w:pPr>
              <w:rPr>
                <w:b/>
                <w:sz w:val="24"/>
                <w:szCs w:val="24"/>
                <w:lang w:val="en-US"/>
              </w:rPr>
            </w:pPr>
          </w:p>
          <w:p w:rsidR="00822F10" w:rsidRPr="00822F10" w:rsidRDefault="008F0054" w:rsidP="00B00B48">
            <w:pPr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25</w:t>
            </w:r>
            <w:r w:rsidR="00822F10" w:rsidRPr="00822F10">
              <w:rPr>
                <w:b/>
                <w:sz w:val="24"/>
                <w:szCs w:val="24"/>
                <w:lang w:val="en-US"/>
              </w:rPr>
              <w:t>.12. 2026թ.</w:t>
            </w:r>
          </w:p>
        </w:tc>
      </w:tr>
    </w:tbl>
    <w:p w:rsidR="008F433B" w:rsidRPr="00D55952" w:rsidRDefault="008F433B" w:rsidP="008F43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y-AM"/>
        </w:rPr>
      </w:pPr>
    </w:p>
    <w:p w:rsidR="00AA69A9" w:rsidRPr="00273137" w:rsidRDefault="00AA69A9" w:rsidP="00AA69A9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273137">
        <w:rPr>
          <w:rFonts w:ascii="Arial" w:eastAsia="Times New Roman" w:hAnsi="Arial" w:cs="Arial"/>
          <w:sz w:val="24"/>
          <w:szCs w:val="24"/>
          <w:lang w:val="hy-AM"/>
        </w:rPr>
        <w:t>Եթե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ընտրված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մասնակցի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հայտով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ներկայավել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է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մեկից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ավելի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արտադրողների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կողմից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արտադրված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,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ինչպես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նաև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տարբեր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ապրանքային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նշան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,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ֆիրմային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անվանում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և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մակնիշ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ունեցող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ապրանքներ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,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ապա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դրանցից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բավարար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գնահատվածները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ներառվում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են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սույն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հավելվածում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: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Եթե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հրավերով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չի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նախատեսվում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մասնակցի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կողմից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առաջարկվող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ապրանքի՝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ապրանքային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նշանի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,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ֆիրմային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անվանման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,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մակնիշի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և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արտադրողի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վերաբերյալ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տեղեկատվության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ներկայացում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,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ապա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հանվում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են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 Armenian" w:eastAsia="Times New Roman" w:hAnsi="Arial Armenian" w:cs="Arial LatArm"/>
          <w:sz w:val="24"/>
          <w:szCs w:val="24"/>
          <w:lang w:val="hy-AM"/>
        </w:rPr>
        <w:t>«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ապրանքային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նշանը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,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մակնիշը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և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արտադրողի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անվանումը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 Armenian" w:eastAsia="Times New Roman" w:hAnsi="Arial Armenian" w:cs="Arial LatArm"/>
          <w:sz w:val="24"/>
          <w:szCs w:val="24"/>
          <w:lang w:val="hy-AM"/>
        </w:rPr>
        <w:t>»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սյունակը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: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Պայմանագրով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նախատեսված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դեպքում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Վաճառողը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Գնորդին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ներկայացնում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է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նաև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ապրանքն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արտադրողից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կամ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վերջինիս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ներկայացուցչից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երաշխիքային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նամակի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կամ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համապատասխանության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սերտիֆիկատ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>: ***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Մատակարարման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ժամկետները՝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Ապրանքի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>/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ների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մատակարարումը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Վաճառողի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կողմից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իրականացվում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է՝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սույն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Պայմանագիրը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ուժի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մեջ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մտնելու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օրվանից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սկսած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մինչև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2026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թվականի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դեկտեմբերի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25-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ն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ընկած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ժամանակահատվածում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, 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յուրաքանչյուր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անգամ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Գնորդից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ապրանքի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>/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ների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մատակարարման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պատվերը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ստանալու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պահից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հաշված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առաջին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lastRenderedPageBreak/>
        <w:t>փուլի՝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պատվերի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մատակարարման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ժամկետը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 20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օրացուցային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օր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է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,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իսկ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հաջորդաբար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մատակարարման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պատվերը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ստանալու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դեպքում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 2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աշխատանքային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օրվա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ընթացքում՝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Գնորդի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կողմից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պատվիրված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ապրանքի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>/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ների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քանակին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համապատախան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: 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Ապրանքի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>/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ների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մատակարարաման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համար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պատվերը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Գնորդի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կողմից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Վաճառողին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կատարվում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է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բանավոր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,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կամ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գրավոր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(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նաև՝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Գնորդի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էլեկտրոնային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փոստի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հասցեից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Վաճառողի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էլեկտրոնային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փոստի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հասցեին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պատվերը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ուղարկելու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միջոցով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>)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։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Մինչև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տվյալ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տարվա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դեկտեմբերի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25-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ն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ընկած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ժամանակահատվածում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գնորդի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կողմից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ըստ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պայմանագրի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և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համաձայնագրի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չպատվիրված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ապրանքացանկի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մասով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գործում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է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օրենքի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37-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րդ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հոդվածի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2-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րդ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կետը։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***2</w:t>
      </w:r>
      <w:r w:rsidRPr="00273137">
        <w:rPr>
          <w:rFonts w:ascii="Cambria Math" w:eastAsia="Times New Roman" w:hAnsi="Cambria Math" w:cs="Cambria Math"/>
          <w:sz w:val="24"/>
          <w:szCs w:val="24"/>
          <w:lang w:val="hy-AM"/>
        </w:rPr>
        <w:t>․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Սույն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հավելվածում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նշված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ապրանքները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պայմանագրի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կատարման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փուլում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Գնորդին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հանձնելու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պահին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պետք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է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ունենան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որակի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սերտիֆիկատ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,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եթե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դա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կիրառելի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է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տվյալ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ապրանքի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համար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: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Պայմանագրով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նախատեսված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դեպքում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Վաճառողը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Գնորդին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ներկայացնում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է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նաև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ապրանքն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արտադրողից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կամ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վերջինիս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ներկայացուցչից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երաշխիքային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նամակի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կամ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համապատասխանության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սերտիֆիկատ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: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Եթե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ապրանքները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ունեն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պիտանիության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ժամկետ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,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ապա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մատակարարման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պահին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ապրանքը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պետք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է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ունենա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ընդհանուր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պիտանիության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ժամկետի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առնվազն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2/3-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ը։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>***3</w:t>
      </w:r>
      <w:r w:rsidRPr="00273137">
        <w:rPr>
          <w:rFonts w:ascii="Cambria Math" w:eastAsia="Times New Roman" w:hAnsi="Cambria Math" w:cs="Cambria Math"/>
          <w:sz w:val="24"/>
          <w:szCs w:val="24"/>
          <w:lang w:val="hy-AM"/>
        </w:rPr>
        <w:t>․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Ապրանքներին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առաջադրված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պայմաններն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են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Բոլոր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հղումների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դեպքում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հասկանալ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 Armenian" w:eastAsia="Times New Roman" w:hAnsi="Arial Armenian" w:cs="GHEA Grapalat"/>
          <w:sz w:val="24"/>
          <w:szCs w:val="24"/>
          <w:lang w:val="hy-AM"/>
        </w:rPr>
        <w:t>«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կամ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համարժեք</w:t>
      </w:r>
      <w:r w:rsidRPr="00273137">
        <w:rPr>
          <w:rFonts w:ascii="Arial Armenian" w:eastAsia="Times New Roman" w:hAnsi="Arial Armenian" w:cs="Arial LatArm"/>
          <w:sz w:val="24"/>
          <w:szCs w:val="24"/>
          <w:lang w:val="hy-AM"/>
        </w:rPr>
        <w:t>»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արտահայտությունը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,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համաձայն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ՀՀ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գնումների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մասին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օրենքի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13-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րդ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հոդվածի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5-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րդ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մասով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սահմանված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պահանջը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: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Ապրանքը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պետք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է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լինի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չօգտագործված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: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Գործարանային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փաթեթավորումը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պարտադրիր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է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: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Ապրանքի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տեղափոխումը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և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բեռնաթափումը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իրականացնում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է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մատակարարը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մինչև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կենտրոնի</w:t>
      </w:r>
      <w:r w:rsidRPr="00273137">
        <w:rPr>
          <w:rFonts w:ascii="Arial Armenian" w:eastAsia="Times New Roman" w:hAnsi="Arial Armenian" w:cs="Times New Roman"/>
          <w:sz w:val="24"/>
          <w:szCs w:val="24"/>
          <w:lang w:val="hy-AM"/>
        </w:rPr>
        <w:t xml:space="preserve"> </w:t>
      </w:r>
      <w:r w:rsidRPr="00273137">
        <w:rPr>
          <w:rFonts w:ascii="Arial" w:eastAsia="Times New Roman" w:hAnsi="Arial" w:cs="Arial"/>
          <w:sz w:val="24"/>
          <w:szCs w:val="24"/>
          <w:lang w:val="hy-AM"/>
        </w:rPr>
        <w:t>դեղատուն</w:t>
      </w:r>
    </w:p>
    <w:p w:rsidR="00AA69A9" w:rsidRPr="00273137" w:rsidRDefault="00AA69A9" w:rsidP="00AA69A9">
      <w:pPr>
        <w:jc w:val="both"/>
        <w:rPr>
          <w:rFonts w:ascii="Arial Armenian" w:hAnsi="Arial Armenian" w:cs="Sylfaen"/>
          <w:i/>
          <w:sz w:val="24"/>
          <w:szCs w:val="24"/>
          <w:lang w:val="pt-BR"/>
        </w:rPr>
      </w:pPr>
    </w:p>
    <w:p w:rsidR="00AA69A9" w:rsidRPr="00273137" w:rsidRDefault="00AA69A9" w:rsidP="00AA69A9">
      <w:pPr>
        <w:jc w:val="both"/>
        <w:rPr>
          <w:rFonts w:ascii="Arial Armenian" w:hAnsi="Arial Armenian" w:cs="Sylfaen"/>
          <w:i/>
          <w:sz w:val="24"/>
          <w:szCs w:val="24"/>
          <w:lang w:val="hy-AM"/>
        </w:rPr>
      </w:pPr>
      <w:r w:rsidRPr="00273137">
        <w:rPr>
          <w:rFonts w:ascii="Arial" w:hAnsi="Arial" w:cs="Arial"/>
          <w:sz w:val="24"/>
          <w:szCs w:val="24"/>
          <w:lang w:val="hy-AM"/>
        </w:rPr>
        <w:t>Պարտադիր</w:t>
      </w:r>
      <w:r w:rsidRPr="0027313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273137">
        <w:rPr>
          <w:rFonts w:ascii="Arial" w:hAnsi="Arial" w:cs="Arial"/>
          <w:sz w:val="24"/>
          <w:szCs w:val="24"/>
          <w:lang w:val="hy-AM"/>
        </w:rPr>
        <w:t>պայման</w:t>
      </w:r>
      <w:r w:rsidRPr="0027313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273137">
        <w:rPr>
          <w:rFonts w:ascii="Arial" w:hAnsi="Arial" w:cs="Arial"/>
          <w:sz w:val="24"/>
          <w:szCs w:val="24"/>
          <w:lang w:val="hy-AM"/>
        </w:rPr>
        <w:t>է</w:t>
      </w:r>
      <w:r w:rsidRPr="00273137">
        <w:rPr>
          <w:rFonts w:ascii="Arial Armenian" w:hAnsi="Arial Armenian"/>
          <w:sz w:val="24"/>
          <w:szCs w:val="24"/>
          <w:lang w:val="hy-AM"/>
        </w:rPr>
        <w:t xml:space="preserve">, </w:t>
      </w:r>
      <w:r w:rsidRPr="00273137">
        <w:rPr>
          <w:rFonts w:ascii="Arial" w:hAnsi="Arial" w:cs="Arial"/>
          <w:sz w:val="24"/>
          <w:szCs w:val="24"/>
          <w:lang w:val="hy-AM"/>
        </w:rPr>
        <w:t>որպեսզի</w:t>
      </w:r>
      <w:r w:rsidRPr="00273137">
        <w:rPr>
          <w:rFonts w:ascii="Arial Armenian" w:hAnsi="Arial Armenian"/>
          <w:sz w:val="24"/>
          <w:szCs w:val="24"/>
          <w:lang w:val="pt-BR"/>
        </w:rPr>
        <w:t xml:space="preserve"> </w:t>
      </w:r>
      <w:r w:rsidRPr="00273137">
        <w:rPr>
          <w:rFonts w:ascii="Arial Armenian" w:hAnsi="Arial Armenian"/>
          <w:sz w:val="24"/>
          <w:szCs w:val="24"/>
          <w:lang w:val="hy-AM"/>
        </w:rPr>
        <w:tab/>
      </w:r>
      <w:r w:rsidRPr="00273137">
        <w:rPr>
          <w:rFonts w:ascii="Arial" w:hAnsi="Arial" w:cs="Arial"/>
          <w:sz w:val="24"/>
          <w:szCs w:val="24"/>
          <w:lang w:val="hy-AM"/>
        </w:rPr>
        <w:t>առաջարկվող</w:t>
      </w:r>
      <w:r w:rsidRPr="0027313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273137">
        <w:rPr>
          <w:rFonts w:ascii="Arial" w:hAnsi="Arial" w:cs="Arial"/>
          <w:sz w:val="24"/>
          <w:szCs w:val="24"/>
          <w:lang w:val="hy-AM"/>
        </w:rPr>
        <w:t>ապրանքը</w:t>
      </w:r>
      <w:r w:rsidRPr="0027313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273137">
        <w:rPr>
          <w:rFonts w:ascii="Arial" w:hAnsi="Arial" w:cs="Arial"/>
          <w:sz w:val="24"/>
          <w:szCs w:val="24"/>
          <w:lang w:val="hy-AM"/>
        </w:rPr>
        <w:t>համապատասխանի</w:t>
      </w:r>
      <w:r w:rsidRPr="0027313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273137">
        <w:rPr>
          <w:rFonts w:ascii="Arial" w:hAnsi="Arial" w:cs="Arial"/>
          <w:sz w:val="24"/>
          <w:szCs w:val="24"/>
          <w:lang w:val="hy-AM"/>
        </w:rPr>
        <w:t>ՀՀ</w:t>
      </w:r>
      <w:r w:rsidRPr="0027313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273137">
        <w:rPr>
          <w:rFonts w:ascii="Arial" w:hAnsi="Arial" w:cs="Arial"/>
          <w:sz w:val="24"/>
          <w:szCs w:val="24"/>
          <w:lang w:val="hy-AM"/>
        </w:rPr>
        <w:t>ԿԱՌԱՎԱՐՈՒԹՅԱՆ</w:t>
      </w:r>
      <w:r w:rsidRPr="0027313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273137">
        <w:rPr>
          <w:rFonts w:ascii="Arial" w:hAnsi="Arial" w:cs="Arial"/>
          <w:sz w:val="24"/>
          <w:szCs w:val="24"/>
          <w:lang w:val="hy-AM"/>
        </w:rPr>
        <w:t>ՀՀ</w:t>
      </w:r>
      <w:r w:rsidRPr="0027313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273137">
        <w:rPr>
          <w:rFonts w:ascii="Arial" w:hAnsi="Arial" w:cs="Arial"/>
          <w:sz w:val="24"/>
          <w:szCs w:val="24"/>
          <w:lang w:val="hy-AM"/>
        </w:rPr>
        <w:t>ՊԵՏԱԿԱՆ</w:t>
      </w:r>
      <w:r w:rsidRPr="0027313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273137">
        <w:rPr>
          <w:rFonts w:ascii="Arial" w:hAnsi="Arial" w:cs="Arial"/>
          <w:sz w:val="24"/>
          <w:szCs w:val="24"/>
          <w:lang w:val="hy-AM"/>
        </w:rPr>
        <w:t>ԲՅՈՒՋԵԻ</w:t>
      </w:r>
      <w:r w:rsidRPr="0027313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273137">
        <w:rPr>
          <w:rFonts w:ascii="Arial" w:hAnsi="Arial" w:cs="Arial"/>
          <w:sz w:val="24"/>
          <w:szCs w:val="24"/>
          <w:lang w:val="hy-AM"/>
        </w:rPr>
        <w:t>ԵՎ</w:t>
      </w:r>
      <w:r w:rsidRPr="0027313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273137">
        <w:rPr>
          <w:rFonts w:ascii="Arial" w:hAnsi="Arial" w:cs="Arial"/>
          <w:sz w:val="24"/>
          <w:szCs w:val="24"/>
          <w:lang w:val="hy-AM"/>
        </w:rPr>
        <w:t>ԱՅԼ</w:t>
      </w:r>
      <w:r w:rsidRPr="0027313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273137">
        <w:rPr>
          <w:rFonts w:ascii="Arial" w:hAnsi="Arial" w:cs="Arial"/>
          <w:sz w:val="24"/>
          <w:szCs w:val="24"/>
          <w:lang w:val="hy-AM"/>
        </w:rPr>
        <w:t>ՄԻՋՈՑՆԵՐԻ</w:t>
      </w:r>
      <w:r w:rsidRPr="0027313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273137">
        <w:rPr>
          <w:rFonts w:ascii="Arial" w:hAnsi="Arial" w:cs="Arial"/>
          <w:sz w:val="24"/>
          <w:szCs w:val="24"/>
          <w:lang w:val="hy-AM"/>
        </w:rPr>
        <w:t>ՀԱՇՎԻՆ</w:t>
      </w:r>
      <w:r w:rsidRPr="0027313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273137">
        <w:rPr>
          <w:rFonts w:ascii="Arial" w:hAnsi="Arial" w:cs="Arial"/>
          <w:sz w:val="24"/>
          <w:szCs w:val="24"/>
          <w:lang w:val="hy-AM"/>
        </w:rPr>
        <w:t>ԳՆՎՈՂ</w:t>
      </w:r>
      <w:r w:rsidRPr="0027313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273137">
        <w:rPr>
          <w:rFonts w:ascii="Arial" w:hAnsi="Arial" w:cs="Arial"/>
          <w:sz w:val="24"/>
          <w:szCs w:val="24"/>
          <w:lang w:val="hy-AM"/>
        </w:rPr>
        <w:t>ԴԵՂԵՐԻ</w:t>
      </w:r>
      <w:r w:rsidRPr="0027313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273137">
        <w:rPr>
          <w:rFonts w:ascii="Arial" w:hAnsi="Arial" w:cs="Arial"/>
          <w:sz w:val="24"/>
          <w:szCs w:val="24"/>
          <w:lang w:val="hy-AM"/>
        </w:rPr>
        <w:t>ՏԵԽՆԻԿԱԿԱՆ</w:t>
      </w:r>
      <w:r w:rsidRPr="0027313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273137">
        <w:rPr>
          <w:rFonts w:ascii="Arial" w:hAnsi="Arial" w:cs="Arial"/>
          <w:sz w:val="24"/>
          <w:szCs w:val="24"/>
          <w:lang w:val="hy-AM"/>
        </w:rPr>
        <w:t>ԲՆՈՒԹԱԳՐԵՐԻ</w:t>
      </w:r>
      <w:r w:rsidRPr="0027313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273137">
        <w:rPr>
          <w:rFonts w:ascii="Arial" w:hAnsi="Arial" w:cs="Arial"/>
          <w:sz w:val="24"/>
          <w:szCs w:val="24"/>
          <w:lang w:val="hy-AM"/>
        </w:rPr>
        <w:t>ԿԱԶՄՄԱՆ</w:t>
      </w:r>
      <w:r w:rsidRPr="0027313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273137">
        <w:rPr>
          <w:rFonts w:ascii="Arial" w:hAnsi="Arial" w:cs="Arial"/>
          <w:sz w:val="24"/>
          <w:szCs w:val="24"/>
          <w:lang w:val="hy-AM"/>
        </w:rPr>
        <w:t>ՉԱՓՈՐՈՇԻՉՆԵՐԸ</w:t>
      </w:r>
      <w:r w:rsidRPr="0027313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273137">
        <w:rPr>
          <w:rFonts w:ascii="Arial" w:hAnsi="Arial" w:cs="Arial"/>
          <w:sz w:val="24"/>
          <w:szCs w:val="24"/>
          <w:lang w:val="hy-AM"/>
        </w:rPr>
        <w:t>ՀԱՍՏԱՏԵԼՈՒ</w:t>
      </w:r>
      <w:r w:rsidRPr="0027313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273137">
        <w:rPr>
          <w:rFonts w:ascii="Arial" w:hAnsi="Arial" w:cs="Arial"/>
          <w:sz w:val="24"/>
          <w:szCs w:val="24"/>
          <w:lang w:val="hy-AM"/>
        </w:rPr>
        <w:t>ՄԱՍԻՆ</w:t>
      </w:r>
      <w:r w:rsidRPr="0027313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273137">
        <w:rPr>
          <w:rFonts w:ascii="Arial Armenian" w:hAnsi="Arial Armenian"/>
          <w:sz w:val="24"/>
          <w:szCs w:val="24"/>
          <w:lang w:val="pt-BR"/>
        </w:rPr>
        <w:t>N 502-</w:t>
      </w:r>
      <w:r w:rsidRPr="00273137">
        <w:rPr>
          <w:rFonts w:ascii="Arial" w:hAnsi="Arial" w:cs="Arial"/>
          <w:sz w:val="24"/>
          <w:szCs w:val="24"/>
          <w:lang w:val="hy-AM"/>
        </w:rPr>
        <w:t>Ն</w:t>
      </w:r>
      <w:r w:rsidRPr="0027313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273137">
        <w:rPr>
          <w:rFonts w:ascii="Arial" w:hAnsi="Arial" w:cs="Arial"/>
          <w:sz w:val="24"/>
          <w:szCs w:val="24"/>
          <w:lang w:val="hy-AM"/>
        </w:rPr>
        <w:t>ՈՐՈՇՄԱՆ</w:t>
      </w:r>
      <w:r w:rsidRPr="00273137">
        <w:rPr>
          <w:rFonts w:ascii="Arial Armenian" w:hAnsi="Arial Armenian"/>
          <w:sz w:val="24"/>
          <w:szCs w:val="24"/>
          <w:lang w:val="hy-AM"/>
        </w:rPr>
        <w:t xml:space="preserve">  </w:t>
      </w:r>
      <w:r w:rsidRPr="00273137">
        <w:rPr>
          <w:rFonts w:ascii="Arial" w:hAnsi="Arial" w:cs="Arial"/>
          <w:sz w:val="24"/>
          <w:szCs w:val="24"/>
          <w:lang w:val="hy-AM"/>
        </w:rPr>
        <w:t>պահանջներին</w:t>
      </w:r>
      <w:r w:rsidRPr="00273137">
        <w:rPr>
          <w:rFonts w:ascii="Arial Armenian" w:hAnsi="Arial Armenian"/>
          <w:sz w:val="24"/>
          <w:szCs w:val="24"/>
          <w:lang w:val="hy-AM"/>
        </w:rPr>
        <w:t>`</w:t>
      </w:r>
    </w:p>
    <w:p w:rsidR="00AA69A9" w:rsidRPr="00273137" w:rsidRDefault="00AA69A9" w:rsidP="00AA69A9">
      <w:pPr>
        <w:jc w:val="both"/>
        <w:rPr>
          <w:rFonts w:ascii="Arial Armenian" w:hAnsi="Arial Armenian"/>
          <w:b/>
          <w:i/>
          <w:sz w:val="24"/>
          <w:szCs w:val="24"/>
          <w:lang w:val="hy-AM"/>
        </w:rPr>
      </w:pPr>
      <w:r w:rsidRPr="00273137">
        <w:rPr>
          <w:rFonts w:ascii="Arial Armenian" w:hAnsi="Arial Armenian"/>
          <w:b/>
          <w:i/>
          <w:sz w:val="24"/>
          <w:szCs w:val="24"/>
          <w:lang w:val="hy-AM"/>
        </w:rPr>
        <w:t xml:space="preserve">     </w:t>
      </w:r>
      <w:r w:rsidRPr="00273137">
        <w:rPr>
          <w:rFonts w:ascii="Arial" w:hAnsi="Arial" w:cs="Arial"/>
          <w:b/>
          <w:i/>
          <w:sz w:val="24"/>
          <w:szCs w:val="24"/>
          <w:lang w:val="hy-AM"/>
        </w:rPr>
        <w:t>Մատակարարը</w:t>
      </w:r>
      <w:r w:rsidRPr="00273137">
        <w:rPr>
          <w:rFonts w:ascii="Arial Armenian" w:hAnsi="Arial Armenian"/>
          <w:b/>
          <w:i/>
          <w:sz w:val="24"/>
          <w:szCs w:val="24"/>
          <w:lang w:val="hy-AM"/>
        </w:rPr>
        <w:t xml:space="preserve"> </w:t>
      </w:r>
      <w:r w:rsidRPr="00273137">
        <w:rPr>
          <w:rFonts w:ascii="Arial" w:hAnsi="Arial" w:cs="Arial"/>
          <w:b/>
          <w:i/>
          <w:sz w:val="24"/>
          <w:szCs w:val="24"/>
          <w:lang w:val="hy-AM"/>
        </w:rPr>
        <w:t>պարտավորվում</w:t>
      </w:r>
      <w:r w:rsidRPr="00273137">
        <w:rPr>
          <w:rFonts w:ascii="Arial Armenian" w:hAnsi="Arial Armenian"/>
          <w:b/>
          <w:i/>
          <w:sz w:val="24"/>
          <w:szCs w:val="24"/>
          <w:lang w:val="hy-AM"/>
        </w:rPr>
        <w:t xml:space="preserve"> </w:t>
      </w:r>
      <w:r w:rsidRPr="00273137">
        <w:rPr>
          <w:rFonts w:ascii="Arial" w:hAnsi="Arial" w:cs="Arial"/>
          <w:b/>
          <w:i/>
          <w:sz w:val="24"/>
          <w:szCs w:val="24"/>
          <w:lang w:val="hy-AM"/>
        </w:rPr>
        <w:t>է</w:t>
      </w:r>
      <w:r w:rsidRPr="00273137">
        <w:rPr>
          <w:rFonts w:ascii="Arial Armenian" w:hAnsi="Arial Armenian"/>
          <w:b/>
          <w:i/>
          <w:sz w:val="24"/>
          <w:szCs w:val="24"/>
          <w:lang w:val="hy-AM"/>
        </w:rPr>
        <w:t xml:space="preserve"> </w:t>
      </w:r>
      <w:r w:rsidRPr="00273137">
        <w:rPr>
          <w:rFonts w:ascii="Arial" w:hAnsi="Arial" w:cs="Arial"/>
          <w:b/>
          <w:i/>
          <w:sz w:val="24"/>
          <w:szCs w:val="24"/>
          <w:lang w:val="hy-AM"/>
        </w:rPr>
        <w:t>դեղերը</w:t>
      </w:r>
      <w:r w:rsidRPr="00273137">
        <w:rPr>
          <w:rFonts w:ascii="Arial Armenian" w:hAnsi="Arial Armenian"/>
          <w:b/>
          <w:i/>
          <w:sz w:val="24"/>
          <w:szCs w:val="24"/>
          <w:lang w:val="hy-AM"/>
        </w:rPr>
        <w:t xml:space="preserve"> </w:t>
      </w:r>
      <w:r w:rsidRPr="00273137">
        <w:rPr>
          <w:rFonts w:ascii="Arial" w:hAnsi="Arial" w:cs="Arial"/>
          <w:b/>
          <w:i/>
          <w:sz w:val="24"/>
          <w:szCs w:val="24"/>
          <w:lang w:val="hy-AM"/>
        </w:rPr>
        <w:t>մատակարարելիս</w:t>
      </w:r>
      <w:r w:rsidRPr="00273137">
        <w:rPr>
          <w:rFonts w:ascii="Arial Armenian" w:hAnsi="Arial Armenian"/>
          <w:b/>
          <w:i/>
          <w:sz w:val="24"/>
          <w:szCs w:val="24"/>
          <w:lang w:val="hy-AM"/>
        </w:rPr>
        <w:t xml:space="preserve"> </w:t>
      </w:r>
      <w:r w:rsidRPr="00273137">
        <w:rPr>
          <w:rFonts w:ascii="Arial" w:hAnsi="Arial" w:cs="Arial"/>
          <w:b/>
          <w:i/>
          <w:sz w:val="24"/>
          <w:szCs w:val="24"/>
          <w:lang w:val="hy-AM"/>
        </w:rPr>
        <w:t>ներկայացնել</w:t>
      </w:r>
      <w:r w:rsidRPr="00273137">
        <w:rPr>
          <w:rFonts w:ascii="Arial Armenian" w:hAnsi="Arial Armenian"/>
          <w:b/>
          <w:i/>
          <w:sz w:val="24"/>
          <w:szCs w:val="24"/>
          <w:lang w:val="hy-AM"/>
        </w:rPr>
        <w:t xml:space="preserve"> </w:t>
      </w:r>
      <w:r w:rsidRPr="00273137">
        <w:rPr>
          <w:rFonts w:ascii="Arial" w:hAnsi="Arial" w:cs="Arial"/>
          <w:b/>
          <w:i/>
          <w:sz w:val="24"/>
          <w:szCs w:val="24"/>
          <w:lang w:val="hy-AM"/>
        </w:rPr>
        <w:t>Հայաստանի</w:t>
      </w:r>
      <w:r w:rsidRPr="00273137">
        <w:rPr>
          <w:rFonts w:ascii="Arial Armenian" w:hAnsi="Arial Armenian"/>
          <w:b/>
          <w:i/>
          <w:sz w:val="24"/>
          <w:szCs w:val="24"/>
          <w:lang w:val="hy-AM"/>
        </w:rPr>
        <w:t xml:space="preserve"> </w:t>
      </w:r>
      <w:r w:rsidRPr="00273137">
        <w:rPr>
          <w:rFonts w:ascii="Arial" w:hAnsi="Arial" w:cs="Arial"/>
          <w:b/>
          <w:i/>
          <w:sz w:val="24"/>
          <w:szCs w:val="24"/>
          <w:lang w:val="hy-AM"/>
        </w:rPr>
        <w:t>Հանրապետության</w:t>
      </w:r>
      <w:r w:rsidRPr="00273137">
        <w:rPr>
          <w:rFonts w:ascii="Arial Armenian" w:hAnsi="Arial Armenian"/>
          <w:b/>
          <w:i/>
          <w:sz w:val="24"/>
          <w:szCs w:val="24"/>
          <w:lang w:val="hy-AM"/>
        </w:rPr>
        <w:t xml:space="preserve"> </w:t>
      </w:r>
      <w:r w:rsidRPr="00273137">
        <w:rPr>
          <w:rFonts w:ascii="Arial" w:hAnsi="Arial" w:cs="Arial"/>
          <w:b/>
          <w:i/>
          <w:sz w:val="24"/>
          <w:szCs w:val="24"/>
          <w:lang w:val="hy-AM"/>
        </w:rPr>
        <w:t>առողջապահության</w:t>
      </w:r>
      <w:r w:rsidRPr="00273137">
        <w:rPr>
          <w:rFonts w:ascii="Arial Armenian" w:hAnsi="Arial Armenian"/>
          <w:b/>
          <w:i/>
          <w:sz w:val="24"/>
          <w:szCs w:val="24"/>
          <w:lang w:val="hy-AM"/>
        </w:rPr>
        <w:t xml:space="preserve"> </w:t>
      </w:r>
      <w:r w:rsidRPr="00273137">
        <w:rPr>
          <w:rFonts w:ascii="Arial" w:hAnsi="Arial" w:cs="Arial"/>
          <w:b/>
          <w:i/>
          <w:sz w:val="24"/>
          <w:szCs w:val="24"/>
          <w:lang w:val="hy-AM"/>
        </w:rPr>
        <w:t>նախարարության</w:t>
      </w:r>
      <w:r w:rsidRPr="00273137">
        <w:rPr>
          <w:rFonts w:ascii="Arial Armenian" w:hAnsi="Arial Armenian"/>
          <w:b/>
          <w:i/>
          <w:sz w:val="24"/>
          <w:szCs w:val="24"/>
          <w:lang w:val="hy-AM"/>
        </w:rPr>
        <w:t xml:space="preserve"> «</w:t>
      </w:r>
      <w:r w:rsidRPr="00273137">
        <w:rPr>
          <w:rFonts w:ascii="Arial" w:hAnsi="Arial" w:cs="Arial"/>
          <w:b/>
          <w:i/>
          <w:sz w:val="24"/>
          <w:szCs w:val="24"/>
          <w:lang w:val="hy-AM"/>
        </w:rPr>
        <w:t>Ակադեմիկոս</w:t>
      </w:r>
      <w:r w:rsidRPr="00273137">
        <w:rPr>
          <w:rFonts w:ascii="Arial Armenian" w:hAnsi="Arial Armenian"/>
          <w:b/>
          <w:i/>
          <w:sz w:val="24"/>
          <w:szCs w:val="24"/>
          <w:lang w:val="hy-AM"/>
        </w:rPr>
        <w:t xml:space="preserve"> </w:t>
      </w:r>
      <w:r w:rsidRPr="00273137">
        <w:rPr>
          <w:rFonts w:ascii="Arial" w:hAnsi="Arial" w:cs="Arial"/>
          <w:b/>
          <w:i/>
          <w:sz w:val="24"/>
          <w:szCs w:val="24"/>
          <w:lang w:val="hy-AM"/>
        </w:rPr>
        <w:t>Էմիլ</w:t>
      </w:r>
      <w:r w:rsidRPr="00273137">
        <w:rPr>
          <w:rFonts w:ascii="Arial Armenian" w:hAnsi="Arial Armenian"/>
          <w:b/>
          <w:i/>
          <w:sz w:val="24"/>
          <w:szCs w:val="24"/>
          <w:lang w:val="hy-AM"/>
        </w:rPr>
        <w:t xml:space="preserve"> </w:t>
      </w:r>
      <w:r w:rsidRPr="00273137">
        <w:rPr>
          <w:rFonts w:ascii="Arial" w:hAnsi="Arial" w:cs="Arial"/>
          <w:b/>
          <w:i/>
          <w:sz w:val="24"/>
          <w:szCs w:val="24"/>
          <w:lang w:val="hy-AM"/>
        </w:rPr>
        <w:t>Գաբրիելյանի</w:t>
      </w:r>
      <w:r w:rsidRPr="00273137">
        <w:rPr>
          <w:rFonts w:ascii="Arial Armenian" w:hAnsi="Arial Armenian"/>
          <w:b/>
          <w:i/>
          <w:sz w:val="24"/>
          <w:szCs w:val="24"/>
          <w:lang w:val="hy-AM"/>
        </w:rPr>
        <w:t xml:space="preserve"> </w:t>
      </w:r>
      <w:r w:rsidRPr="00273137">
        <w:rPr>
          <w:rFonts w:ascii="Arial" w:hAnsi="Arial" w:cs="Arial"/>
          <w:b/>
          <w:i/>
          <w:sz w:val="24"/>
          <w:szCs w:val="24"/>
          <w:lang w:val="hy-AM"/>
        </w:rPr>
        <w:t>անվան</w:t>
      </w:r>
      <w:r w:rsidRPr="00273137">
        <w:rPr>
          <w:rFonts w:ascii="Arial Armenian" w:hAnsi="Arial Armenian"/>
          <w:b/>
          <w:i/>
          <w:sz w:val="24"/>
          <w:szCs w:val="24"/>
          <w:lang w:val="hy-AM"/>
        </w:rPr>
        <w:t xml:space="preserve"> </w:t>
      </w:r>
      <w:r w:rsidRPr="00273137">
        <w:rPr>
          <w:rFonts w:ascii="Arial" w:hAnsi="Arial" w:cs="Arial"/>
          <w:b/>
          <w:i/>
          <w:sz w:val="24"/>
          <w:szCs w:val="24"/>
          <w:lang w:val="hy-AM"/>
        </w:rPr>
        <w:t>դեղերի</w:t>
      </w:r>
      <w:r w:rsidRPr="00273137">
        <w:rPr>
          <w:rFonts w:ascii="Arial Armenian" w:hAnsi="Arial Armenian"/>
          <w:b/>
          <w:i/>
          <w:sz w:val="24"/>
          <w:szCs w:val="24"/>
          <w:lang w:val="hy-AM"/>
        </w:rPr>
        <w:t xml:space="preserve"> </w:t>
      </w:r>
      <w:r w:rsidRPr="00273137">
        <w:rPr>
          <w:rFonts w:ascii="Arial" w:hAnsi="Arial" w:cs="Arial"/>
          <w:b/>
          <w:i/>
          <w:sz w:val="24"/>
          <w:szCs w:val="24"/>
          <w:lang w:val="hy-AM"/>
        </w:rPr>
        <w:t>և</w:t>
      </w:r>
      <w:r w:rsidRPr="00273137">
        <w:rPr>
          <w:rFonts w:ascii="Arial Armenian" w:hAnsi="Arial Armenian"/>
          <w:b/>
          <w:i/>
          <w:sz w:val="24"/>
          <w:szCs w:val="24"/>
          <w:lang w:val="hy-AM"/>
        </w:rPr>
        <w:t xml:space="preserve"> </w:t>
      </w:r>
      <w:r w:rsidRPr="00273137">
        <w:rPr>
          <w:rFonts w:ascii="Arial" w:hAnsi="Arial" w:cs="Arial"/>
          <w:b/>
          <w:i/>
          <w:sz w:val="24"/>
          <w:szCs w:val="24"/>
          <w:lang w:val="hy-AM"/>
        </w:rPr>
        <w:t>բժշկական</w:t>
      </w:r>
      <w:r w:rsidRPr="00273137">
        <w:rPr>
          <w:rFonts w:ascii="Arial Armenian" w:hAnsi="Arial Armenian"/>
          <w:b/>
          <w:i/>
          <w:sz w:val="24"/>
          <w:szCs w:val="24"/>
          <w:lang w:val="hy-AM"/>
        </w:rPr>
        <w:t xml:space="preserve"> </w:t>
      </w:r>
      <w:r w:rsidRPr="00273137">
        <w:rPr>
          <w:rFonts w:ascii="Arial" w:hAnsi="Arial" w:cs="Arial"/>
          <w:b/>
          <w:i/>
          <w:sz w:val="24"/>
          <w:szCs w:val="24"/>
          <w:lang w:val="hy-AM"/>
        </w:rPr>
        <w:t>տեխնոլոգիաների</w:t>
      </w:r>
      <w:r w:rsidRPr="00273137">
        <w:rPr>
          <w:rFonts w:ascii="Arial Armenian" w:hAnsi="Arial Armenian"/>
          <w:b/>
          <w:i/>
          <w:sz w:val="24"/>
          <w:szCs w:val="24"/>
          <w:lang w:val="hy-AM"/>
        </w:rPr>
        <w:t xml:space="preserve"> </w:t>
      </w:r>
      <w:r w:rsidRPr="00273137">
        <w:rPr>
          <w:rFonts w:ascii="Arial" w:hAnsi="Arial" w:cs="Arial"/>
          <w:b/>
          <w:i/>
          <w:sz w:val="24"/>
          <w:szCs w:val="24"/>
          <w:lang w:val="hy-AM"/>
        </w:rPr>
        <w:t>փորձագիտական</w:t>
      </w:r>
      <w:r w:rsidRPr="00273137">
        <w:rPr>
          <w:rFonts w:ascii="Arial Armenian" w:hAnsi="Arial Armenian"/>
          <w:b/>
          <w:i/>
          <w:sz w:val="24"/>
          <w:szCs w:val="24"/>
          <w:lang w:val="hy-AM"/>
        </w:rPr>
        <w:t xml:space="preserve"> </w:t>
      </w:r>
      <w:r w:rsidRPr="00273137">
        <w:rPr>
          <w:rFonts w:ascii="Arial" w:hAnsi="Arial" w:cs="Arial"/>
          <w:b/>
          <w:i/>
          <w:sz w:val="24"/>
          <w:szCs w:val="24"/>
          <w:lang w:val="hy-AM"/>
        </w:rPr>
        <w:t>կենտրոն</w:t>
      </w:r>
      <w:r w:rsidRPr="00273137">
        <w:rPr>
          <w:rFonts w:ascii="Arial Armenian" w:hAnsi="Arial Armenian"/>
          <w:b/>
          <w:i/>
          <w:sz w:val="24"/>
          <w:szCs w:val="24"/>
          <w:lang w:val="hy-AM"/>
        </w:rPr>
        <w:t xml:space="preserve">» </w:t>
      </w:r>
      <w:r w:rsidRPr="00273137">
        <w:rPr>
          <w:rFonts w:ascii="Arial" w:hAnsi="Arial" w:cs="Arial"/>
          <w:b/>
          <w:i/>
          <w:sz w:val="24"/>
          <w:szCs w:val="24"/>
          <w:lang w:val="hy-AM"/>
        </w:rPr>
        <w:t>փակ</w:t>
      </w:r>
      <w:r w:rsidRPr="00273137">
        <w:rPr>
          <w:rFonts w:ascii="Arial Armenian" w:hAnsi="Arial Armenian"/>
          <w:b/>
          <w:i/>
          <w:sz w:val="24"/>
          <w:szCs w:val="24"/>
          <w:lang w:val="hy-AM"/>
        </w:rPr>
        <w:t xml:space="preserve"> </w:t>
      </w:r>
      <w:r w:rsidRPr="00273137">
        <w:rPr>
          <w:rFonts w:ascii="Arial" w:hAnsi="Arial" w:cs="Arial"/>
          <w:b/>
          <w:i/>
          <w:sz w:val="24"/>
          <w:szCs w:val="24"/>
          <w:lang w:val="hy-AM"/>
        </w:rPr>
        <w:t>բաժնետիրական</w:t>
      </w:r>
      <w:r w:rsidRPr="00273137">
        <w:rPr>
          <w:rFonts w:ascii="Arial Armenian" w:hAnsi="Arial Armenian"/>
          <w:b/>
          <w:i/>
          <w:sz w:val="24"/>
          <w:szCs w:val="24"/>
          <w:lang w:val="hy-AM"/>
        </w:rPr>
        <w:t xml:space="preserve"> </w:t>
      </w:r>
      <w:r w:rsidRPr="00273137">
        <w:rPr>
          <w:rFonts w:ascii="Arial" w:hAnsi="Arial" w:cs="Arial"/>
          <w:b/>
          <w:i/>
          <w:sz w:val="24"/>
          <w:szCs w:val="24"/>
          <w:lang w:val="hy-AM"/>
        </w:rPr>
        <w:t>ընկերության</w:t>
      </w:r>
      <w:r w:rsidRPr="00273137">
        <w:rPr>
          <w:rFonts w:ascii="Arial Armenian" w:hAnsi="Arial Armenian"/>
          <w:b/>
          <w:i/>
          <w:sz w:val="24"/>
          <w:szCs w:val="24"/>
          <w:lang w:val="hy-AM"/>
        </w:rPr>
        <w:t xml:space="preserve"> </w:t>
      </w:r>
      <w:r w:rsidRPr="00273137">
        <w:rPr>
          <w:rFonts w:ascii="Arial" w:hAnsi="Arial" w:cs="Arial"/>
          <w:b/>
          <w:i/>
          <w:sz w:val="24"/>
          <w:szCs w:val="24"/>
          <w:lang w:val="hy-AM"/>
        </w:rPr>
        <w:t>կողմից</w:t>
      </w:r>
      <w:r w:rsidRPr="00273137">
        <w:rPr>
          <w:rFonts w:ascii="Arial Armenian" w:hAnsi="Arial Armenian"/>
          <w:b/>
          <w:i/>
          <w:sz w:val="24"/>
          <w:szCs w:val="24"/>
          <w:lang w:val="hy-AM"/>
        </w:rPr>
        <w:t xml:space="preserve"> </w:t>
      </w:r>
      <w:r w:rsidRPr="00273137">
        <w:rPr>
          <w:rFonts w:ascii="Arial" w:hAnsi="Arial" w:cs="Arial"/>
          <w:b/>
          <w:i/>
          <w:sz w:val="24"/>
          <w:szCs w:val="24"/>
          <w:lang w:val="hy-AM"/>
        </w:rPr>
        <w:t>իրականացված</w:t>
      </w:r>
      <w:r w:rsidRPr="00273137">
        <w:rPr>
          <w:rFonts w:ascii="Arial Armenian" w:hAnsi="Arial Armenian"/>
          <w:b/>
          <w:i/>
          <w:sz w:val="24"/>
          <w:szCs w:val="24"/>
          <w:lang w:val="hy-AM"/>
        </w:rPr>
        <w:t xml:space="preserve"> </w:t>
      </w:r>
      <w:r w:rsidRPr="00273137">
        <w:rPr>
          <w:rFonts w:ascii="Arial" w:hAnsi="Arial" w:cs="Arial"/>
          <w:b/>
          <w:i/>
          <w:sz w:val="24"/>
          <w:szCs w:val="24"/>
          <w:lang w:val="hy-AM"/>
        </w:rPr>
        <w:t>լաբորատոր</w:t>
      </w:r>
      <w:r w:rsidRPr="00273137">
        <w:rPr>
          <w:rFonts w:ascii="Arial Armenian" w:hAnsi="Arial Armenian"/>
          <w:b/>
          <w:i/>
          <w:sz w:val="24"/>
          <w:szCs w:val="24"/>
          <w:lang w:val="hy-AM"/>
        </w:rPr>
        <w:t xml:space="preserve"> </w:t>
      </w:r>
      <w:r w:rsidRPr="00273137">
        <w:rPr>
          <w:rFonts w:ascii="Arial" w:hAnsi="Arial" w:cs="Arial"/>
          <w:b/>
          <w:i/>
          <w:sz w:val="24"/>
          <w:szCs w:val="24"/>
          <w:lang w:val="hy-AM"/>
        </w:rPr>
        <w:t>փորձաքննության</w:t>
      </w:r>
      <w:r w:rsidRPr="00273137">
        <w:rPr>
          <w:rFonts w:ascii="Arial Armenian" w:hAnsi="Arial Armenian"/>
          <w:b/>
          <w:i/>
          <w:sz w:val="24"/>
          <w:szCs w:val="24"/>
          <w:lang w:val="hy-AM"/>
        </w:rPr>
        <w:t xml:space="preserve"> </w:t>
      </w:r>
      <w:r w:rsidRPr="00273137">
        <w:rPr>
          <w:rFonts w:ascii="Arial" w:hAnsi="Arial" w:cs="Arial"/>
          <w:b/>
          <w:i/>
          <w:sz w:val="24"/>
          <w:szCs w:val="24"/>
          <w:lang w:val="hy-AM"/>
        </w:rPr>
        <w:t>եզրակացություն</w:t>
      </w:r>
      <w:r w:rsidRPr="00273137">
        <w:rPr>
          <w:rFonts w:ascii="Arial Armenian" w:hAnsi="Arial Armenian"/>
          <w:b/>
          <w:i/>
          <w:sz w:val="24"/>
          <w:szCs w:val="24"/>
          <w:lang w:val="hy-AM"/>
        </w:rPr>
        <w:t xml:space="preserve">, </w:t>
      </w:r>
      <w:r w:rsidRPr="00273137">
        <w:rPr>
          <w:rFonts w:ascii="Arial" w:hAnsi="Arial" w:cs="Arial"/>
          <w:b/>
          <w:i/>
          <w:sz w:val="24"/>
          <w:szCs w:val="24"/>
          <w:lang w:val="hy-AM"/>
        </w:rPr>
        <w:t>բացառությամբ</w:t>
      </w:r>
      <w:r w:rsidRPr="00273137">
        <w:rPr>
          <w:rFonts w:ascii="Arial Armenian" w:hAnsi="Arial Armenian"/>
          <w:b/>
          <w:i/>
          <w:sz w:val="24"/>
          <w:szCs w:val="24"/>
          <w:lang w:val="hy-AM"/>
        </w:rPr>
        <w:t>`</w:t>
      </w:r>
    </w:p>
    <w:p w:rsidR="00AA69A9" w:rsidRPr="00273137" w:rsidRDefault="00AA69A9" w:rsidP="00AA69A9">
      <w:pPr>
        <w:spacing w:line="276" w:lineRule="auto"/>
        <w:jc w:val="both"/>
        <w:rPr>
          <w:rFonts w:ascii="Arial Armenian" w:hAnsi="Arial Armenian"/>
          <w:b/>
          <w:i/>
          <w:sz w:val="24"/>
          <w:szCs w:val="24"/>
          <w:lang w:val="hy-AM"/>
        </w:rPr>
      </w:pPr>
      <w:r w:rsidRPr="00273137">
        <w:rPr>
          <w:rFonts w:ascii="Arial Armenian" w:hAnsi="Arial Armenian"/>
          <w:b/>
          <w:i/>
          <w:sz w:val="24"/>
          <w:szCs w:val="24"/>
          <w:lang w:val="hy-AM"/>
        </w:rPr>
        <w:t xml:space="preserve">    </w:t>
      </w:r>
      <w:r w:rsidRPr="00273137">
        <w:rPr>
          <w:rFonts w:ascii="Arial" w:hAnsi="Arial" w:cs="Arial"/>
          <w:b/>
          <w:i/>
          <w:sz w:val="24"/>
          <w:szCs w:val="24"/>
          <w:lang w:val="hy-AM"/>
        </w:rPr>
        <w:t>ա</w:t>
      </w:r>
      <w:r w:rsidRPr="00273137">
        <w:rPr>
          <w:rFonts w:ascii="Arial Armenian" w:hAnsi="Arial Armenian"/>
          <w:b/>
          <w:i/>
          <w:sz w:val="24"/>
          <w:szCs w:val="24"/>
          <w:lang w:val="hy-AM"/>
        </w:rPr>
        <w:t xml:space="preserve">. </w:t>
      </w:r>
      <w:r w:rsidRPr="00273137">
        <w:rPr>
          <w:rFonts w:ascii="Arial" w:hAnsi="Arial" w:cs="Arial"/>
          <w:b/>
          <w:i/>
          <w:sz w:val="24"/>
          <w:szCs w:val="24"/>
          <w:lang w:val="hy-AM"/>
        </w:rPr>
        <w:t>պատվաստանյութերի</w:t>
      </w:r>
      <w:r w:rsidRPr="00273137">
        <w:rPr>
          <w:rFonts w:ascii="Arial Armenian" w:hAnsi="Arial Armenian"/>
          <w:b/>
          <w:i/>
          <w:sz w:val="24"/>
          <w:szCs w:val="24"/>
          <w:lang w:val="hy-AM"/>
        </w:rPr>
        <w:t>,</w:t>
      </w:r>
    </w:p>
    <w:p w:rsidR="00AA69A9" w:rsidRPr="00273137" w:rsidRDefault="00AA69A9" w:rsidP="00AA69A9">
      <w:pPr>
        <w:spacing w:line="276" w:lineRule="auto"/>
        <w:jc w:val="both"/>
        <w:rPr>
          <w:rFonts w:ascii="Arial Armenian" w:hAnsi="Arial Armenian"/>
          <w:b/>
          <w:i/>
          <w:sz w:val="24"/>
          <w:szCs w:val="24"/>
          <w:lang w:val="hy-AM"/>
        </w:rPr>
      </w:pPr>
      <w:r w:rsidRPr="00273137">
        <w:rPr>
          <w:rFonts w:ascii="Arial Armenian" w:hAnsi="Arial Armenian"/>
          <w:b/>
          <w:i/>
          <w:sz w:val="24"/>
          <w:szCs w:val="24"/>
          <w:lang w:val="hy-AM"/>
        </w:rPr>
        <w:t xml:space="preserve">    </w:t>
      </w:r>
      <w:r w:rsidRPr="00273137">
        <w:rPr>
          <w:rFonts w:ascii="Arial" w:hAnsi="Arial" w:cs="Arial"/>
          <w:b/>
          <w:i/>
          <w:sz w:val="24"/>
          <w:szCs w:val="24"/>
          <w:lang w:val="hy-AM"/>
        </w:rPr>
        <w:t>բ</w:t>
      </w:r>
      <w:r w:rsidRPr="00273137">
        <w:rPr>
          <w:rFonts w:ascii="Arial Armenian" w:hAnsi="Arial Armenian"/>
          <w:b/>
          <w:i/>
          <w:sz w:val="24"/>
          <w:szCs w:val="24"/>
          <w:lang w:val="hy-AM"/>
        </w:rPr>
        <w:t xml:space="preserve">. </w:t>
      </w:r>
      <w:r w:rsidRPr="00273137">
        <w:rPr>
          <w:rFonts w:ascii="Arial" w:hAnsi="Arial" w:cs="Arial"/>
          <w:b/>
          <w:i/>
          <w:sz w:val="24"/>
          <w:szCs w:val="24"/>
          <w:lang w:val="hy-AM"/>
        </w:rPr>
        <w:t>այն</w:t>
      </w:r>
      <w:r w:rsidRPr="00273137">
        <w:rPr>
          <w:rFonts w:ascii="Arial Armenian" w:hAnsi="Arial Armenian"/>
          <w:b/>
          <w:i/>
          <w:sz w:val="24"/>
          <w:szCs w:val="24"/>
          <w:lang w:val="hy-AM"/>
        </w:rPr>
        <w:t xml:space="preserve"> </w:t>
      </w:r>
      <w:r w:rsidRPr="00273137">
        <w:rPr>
          <w:rFonts w:ascii="Arial" w:hAnsi="Arial" w:cs="Arial"/>
          <w:b/>
          <w:i/>
          <w:sz w:val="24"/>
          <w:szCs w:val="24"/>
          <w:lang w:val="hy-AM"/>
        </w:rPr>
        <w:t>դեղերի</w:t>
      </w:r>
      <w:r w:rsidRPr="00273137">
        <w:rPr>
          <w:rFonts w:ascii="Arial Armenian" w:hAnsi="Arial Armenian"/>
          <w:b/>
          <w:i/>
          <w:sz w:val="24"/>
          <w:szCs w:val="24"/>
          <w:lang w:val="hy-AM"/>
        </w:rPr>
        <w:t xml:space="preserve">, </w:t>
      </w:r>
      <w:r w:rsidRPr="00273137">
        <w:rPr>
          <w:rFonts w:ascii="Arial" w:hAnsi="Arial" w:cs="Arial"/>
          <w:b/>
          <w:i/>
          <w:sz w:val="24"/>
          <w:szCs w:val="24"/>
          <w:lang w:val="hy-AM"/>
        </w:rPr>
        <w:t>որոնք</w:t>
      </w:r>
      <w:r w:rsidRPr="00273137">
        <w:rPr>
          <w:rFonts w:ascii="Arial Armenian" w:hAnsi="Arial Armenian"/>
          <w:b/>
          <w:i/>
          <w:sz w:val="24"/>
          <w:szCs w:val="24"/>
          <w:lang w:val="hy-AM"/>
        </w:rPr>
        <w:t xml:space="preserve"> </w:t>
      </w:r>
      <w:r w:rsidRPr="00273137">
        <w:rPr>
          <w:rFonts w:ascii="Arial" w:hAnsi="Arial" w:cs="Arial"/>
          <w:b/>
          <w:i/>
          <w:sz w:val="24"/>
          <w:szCs w:val="24"/>
          <w:lang w:val="hy-AM"/>
        </w:rPr>
        <w:t>ներմուծվել</w:t>
      </w:r>
      <w:r w:rsidRPr="00273137">
        <w:rPr>
          <w:rFonts w:ascii="Arial Armenian" w:hAnsi="Arial Armenian"/>
          <w:b/>
          <w:i/>
          <w:sz w:val="24"/>
          <w:szCs w:val="24"/>
          <w:lang w:val="hy-AM"/>
        </w:rPr>
        <w:t xml:space="preserve"> </w:t>
      </w:r>
      <w:r w:rsidRPr="00273137">
        <w:rPr>
          <w:rFonts w:ascii="Arial" w:hAnsi="Arial" w:cs="Arial"/>
          <w:b/>
          <w:i/>
          <w:sz w:val="24"/>
          <w:szCs w:val="24"/>
          <w:lang w:val="hy-AM"/>
        </w:rPr>
        <w:t>են</w:t>
      </w:r>
      <w:r w:rsidRPr="00273137">
        <w:rPr>
          <w:rFonts w:ascii="Arial Armenian" w:hAnsi="Arial Armenian"/>
          <w:b/>
          <w:i/>
          <w:sz w:val="24"/>
          <w:szCs w:val="24"/>
          <w:lang w:val="hy-AM"/>
        </w:rPr>
        <w:t xml:space="preserve"> </w:t>
      </w:r>
      <w:r w:rsidRPr="00273137">
        <w:rPr>
          <w:rFonts w:ascii="Arial" w:hAnsi="Arial" w:cs="Arial"/>
          <w:b/>
          <w:i/>
          <w:sz w:val="24"/>
          <w:szCs w:val="24"/>
          <w:lang w:val="hy-AM"/>
        </w:rPr>
        <w:t>անմիջապես</w:t>
      </w:r>
      <w:r w:rsidRPr="00273137">
        <w:rPr>
          <w:rFonts w:ascii="Arial Armenian" w:hAnsi="Arial Armenian"/>
          <w:b/>
          <w:i/>
          <w:sz w:val="24"/>
          <w:szCs w:val="24"/>
          <w:lang w:val="hy-AM"/>
        </w:rPr>
        <w:t xml:space="preserve"> </w:t>
      </w:r>
      <w:r w:rsidRPr="00273137">
        <w:rPr>
          <w:rFonts w:ascii="Arial" w:hAnsi="Arial" w:cs="Arial"/>
          <w:b/>
          <w:i/>
          <w:sz w:val="24"/>
          <w:szCs w:val="24"/>
          <w:lang w:val="hy-AM"/>
        </w:rPr>
        <w:t>գրանցման</w:t>
      </w:r>
      <w:r w:rsidRPr="00273137">
        <w:rPr>
          <w:rFonts w:ascii="Arial Armenian" w:hAnsi="Arial Armenian"/>
          <w:b/>
          <w:i/>
          <w:sz w:val="24"/>
          <w:szCs w:val="24"/>
          <w:lang w:val="hy-AM"/>
        </w:rPr>
        <w:t xml:space="preserve"> </w:t>
      </w:r>
      <w:r w:rsidRPr="00273137">
        <w:rPr>
          <w:rFonts w:ascii="Arial" w:hAnsi="Arial" w:cs="Arial"/>
          <w:b/>
          <w:i/>
          <w:sz w:val="24"/>
          <w:szCs w:val="24"/>
          <w:lang w:val="hy-AM"/>
        </w:rPr>
        <w:t>հավաստագրի</w:t>
      </w:r>
      <w:r w:rsidRPr="00273137">
        <w:rPr>
          <w:rFonts w:ascii="Arial Armenian" w:hAnsi="Arial Armenian"/>
          <w:b/>
          <w:i/>
          <w:sz w:val="24"/>
          <w:szCs w:val="24"/>
          <w:lang w:val="hy-AM"/>
        </w:rPr>
        <w:t xml:space="preserve"> </w:t>
      </w:r>
      <w:r w:rsidRPr="00273137">
        <w:rPr>
          <w:rFonts w:ascii="Arial" w:hAnsi="Arial" w:cs="Arial"/>
          <w:b/>
          <w:i/>
          <w:sz w:val="24"/>
          <w:szCs w:val="24"/>
          <w:lang w:val="hy-AM"/>
        </w:rPr>
        <w:t>իրավատիրոջից</w:t>
      </w:r>
      <w:r w:rsidRPr="00273137">
        <w:rPr>
          <w:rFonts w:ascii="Arial Armenian" w:hAnsi="Arial Armenian"/>
          <w:b/>
          <w:i/>
          <w:sz w:val="24"/>
          <w:szCs w:val="24"/>
          <w:lang w:val="hy-AM"/>
        </w:rPr>
        <w:t xml:space="preserve"> </w:t>
      </w:r>
      <w:r w:rsidRPr="00273137">
        <w:rPr>
          <w:rFonts w:ascii="Arial" w:hAnsi="Arial" w:cs="Arial"/>
          <w:b/>
          <w:i/>
          <w:sz w:val="24"/>
          <w:szCs w:val="24"/>
          <w:lang w:val="hy-AM"/>
        </w:rPr>
        <w:t>կամ</w:t>
      </w:r>
      <w:r w:rsidRPr="00273137">
        <w:rPr>
          <w:rFonts w:ascii="Arial Armenian" w:hAnsi="Arial Armenian"/>
          <w:b/>
          <w:i/>
          <w:sz w:val="24"/>
          <w:szCs w:val="24"/>
          <w:lang w:val="hy-AM"/>
        </w:rPr>
        <w:t xml:space="preserve"> </w:t>
      </w:r>
      <w:r w:rsidRPr="00273137">
        <w:rPr>
          <w:rFonts w:ascii="Arial" w:hAnsi="Arial" w:cs="Arial"/>
          <w:b/>
          <w:i/>
          <w:sz w:val="24"/>
          <w:szCs w:val="24"/>
          <w:lang w:val="hy-AM"/>
        </w:rPr>
        <w:t>նրանից</w:t>
      </w:r>
      <w:r w:rsidRPr="00273137">
        <w:rPr>
          <w:rFonts w:ascii="Arial Armenian" w:hAnsi="Arial Armenian"/>
          <w:b/>
          <w:i/>
          <w:sz w:val="24"/>
          <w:szCs w:val="24"/>
          <w:lang w:val="hy-AM"/>
        </w:rPr>
        <w:t xml:space="preserve"> </w:t>
      </w:r>
      <w:r w:rsidRPr="00273137">
        <w:rPr>
          <w:rFonts w:ascii="Arial" w:hAnsi="Arial" w:cs="Arial"/>
          <w:b/>
          <w:i/>
          <w:sz w:val="24"/>
          <w:szCs w:val="24"/>
          <w:lang w:val="hy-AM"/>
        </w:rPr>
        <w:t>պատշաճ</w:t>
      </w:r>
      <w:r w:rsidRPr="00273137">
        <w:rPr>
          <w:rFonts w:ascii="Arial Armenian" w:hAnsi="Arial Armenian"/>
          <w:b/>
          <w:i/>
          <w:sz w:val="24"/>
          <w:szCs w:val="24"/>
          <w:lang w:val="hy-AM"/>
        </w:rPr>
        <w:t xml:space="preserve"> </w:t>
      </w:r>
      <w:r w:rsidRPr="00273137">
        <w:rPr>
          <w:rFonts w:ascii="Arial" w:hAnsi="Arial" w:cs="Arial"/>
          <w:b/>
          <w:i/>
          <w:sz w:val="24"/>
          <w:szCs w:val="24"/>
          <w:lang w:val="hy-AM"/>
        </w:rPr>
        <w:t>լիազորություններ</w:t>
      </w:r>
      <w:r w:rsidRPr="00273137">
        <w:rPr>
          <w:rFonts w:ascii="Arial Armenian" w:hAnsi="Arial Armenian"/>
          <w:b/>
          <w:i/>
          <w:sz w:val="24"/>
          <w:szCs w:val="24"/>
          <w:lang w:val="hy-AM"/>
        </w:rPr>
        <w:t xml:space="preserve"> </w:t>
      </w:r>
      <w:r w:rsidRPr="00273137">
        <w:rPr>
          <w:rFonts w:ascii="Arial" w:hAnsi="Arial" w:cs="Arial"/>
          <w:b/>
          <w:i/>
          <w:sz w:val="24"/>
          <w:szCs w:val="24"/>
          <w:lang w:val="hy-AM"/>
        </w:rPr>
        <w:t>ստացած</w:t>
      </w:r>
      <w:r w:rsidRPr="00273137">
        <w:rPr>
          <w:rFonts w:ascii="Arial Armenian" w:hAnsi="Arial Armenian"/>
          <w:b/>
          <w:i/>
          <w:sz w:val="24"/>
          <w:szCs w:val="24"/>
          <w:lang w:val="hy-AM"/>
        </w:rPr>
        <w:t xml:space="preserve"> </w:t>
      </w:r>
      <w:r w:rsidRPr="00273137">
        <w:rPr>
          <w:rFonts w:ascii="Arial" w:hAnsi="Arial" w:cs="Arial"/>
          <w:b/>
          <w:i/>
          <w:sz w:val="24"/>
          <w:szCs w:val="24"/>
          <w:lang w:val="hy-AM"/>
        </w:rPr>
        <w:t>անձից</w:t>
      </w:r>
      <w:r w:rsidRPr="00273137">
        <w:rPr>
          <w:rFonts w:ascii="Arial Armenian" w:hAnsi="Arial Armenian"/>
          <w:b/>
          <w:i/>
          <w:sz w:val="24"/>
          <w:szCs w:val="24"/>
          <w:lang w:val="hy-AM"/>
        </w:rPr>
        <w:t xml:space="preserve"> </w:t>
      </w:r>
      <w:r w:rsidRPr="00273137">
        <w:rPr>
          <w:rFonts w:ascii="Arial" w:hAnsi="Arial" w:cs="Arial"/>
          <w:b/>
          <w:i/>
          <w:sz w:val="24"/>
          <w:szCs w:val="24"/>
          <w:lang w:val="hy-AM"/>
        </w:rPr>
        <w:t>և</w:t>
      </w:r>
      <w:r w:rsidRPr="00273137">
        <w:rPr>
          <w:rFonts w:ascii="Arial Armenian" w:hAnsi="Arial Armenian"/>
          <w:b/>
          <w:i/>
          <w:sz w:val="24"/>
          <w:szCs w:val="24"/>
          <w:lang w:val="hy-AM"/>
        </w:rPr>
        <w:t xml:space="preserve"> </w:t>
      </w:r>
      <w:r w:rsidRPr="00273137">
        <w:rPr>
          <w:rFonts w:ascii="Arial" w:hAnsi="Arial" w:cs="Arial"/>
          <w:b/>
          <w:i/>
          <w:sz w:val="24"/>
          <w:szCs w:val="24"/>
          <w:lang w:val="hy-AM"/>
        </w:rPr>
        <w:t>արտադրողը</w:t>
      </w:r>
      <w:r w:rsidRPr="00273137">
        <w:rPr>
          <w:rFonts w:ascii="Arial Armenian" w:hAnsi="Arial Armenian"/>
          <w:b/>
          <w:i/>
          <w:sz w:val="24"/>
          <w:szCs w:val="24"/>
          <w:lang w:val="hy-AM"/>
        </w:rPr>
        <w:t xml:space="preserve"> </w:t>
      </w:r>
      <w:r w:rsidRPr="00273137">
        <w:rPr>
          <w:rFonts w:ascii="Arial" w:hAnsi="Arial" w:cs="Arial"/>
          <w:b/>
          <w:i/>
          <w:sz w:val="24"/>
          <w:szCs w:val="24"/>
          <w:lang w:val="hy-AM"/>
        </w:rPr>
        <w:t>ունի</w:t>
      </w:r>
      <w:r w:rsidRPr="00273137">
        <w:rPr>
          <w:rFonts w:ascii="Arial Armenian" w:hAnsi="Arial Armenian"/>
          <w:b/>
          <w:i/>
          <w:sz w:val="24"/>
          <w:szCs w:val="24"/>
          <w:lang w:val="hy-AM"/>
        </w:rPr>
        <w:t xml:space="preserve"> </w:t>
      </w:r>
      <w:r w:rsidRPr="00273137">
        <w:rPr>
          <w:rFonts w:ascii="Arial" w:hAnsi="Arial" w:cs="Arial"/>
          <w:b/>
          <w:i/>
          <w:sz w:val="24"/>
          <w:szCs w:val="24"/>
          <w:lang w:val="hy-AM"/>
        </w:rPr>
        <w:t>դեղագործական</w:t>
      </w:r>
      <w:r w:rsidRPr="00273137">
        <w:rPr>
          <w:rFonts w:ascii="Arial Armenian" w:hAnsi="Arial Armenian"/>
          <w:b/>
          <w:i/>
          <w:sz w:val="24"/>
          <w:szCs w:val="24"/>
          <w:lang w:val="hy-AM"/>
        </w:rPr>
        <w:t xml:space="preserve"> </w:t>
      </w:r>
      <w:r w:rsidRPr="00273137">
        <w:rPr>
          <w:rFonts w:ascii="Arial" w:hAnsi="Arial" w:cs="Arial"/>
          <w:b/>
          <w:i/>
          <w:sz w:val="24"/>
          <w:szCs w:val="24"/>
          <w:lang w:val="hy-AM"/>
        </w:rPr>
        <w:t>տեսչությունների</w:t>
      </w:r>
      <w:r w:rsidRPr="00273137">
        <w:rPr>
          <w:rFonts w:ascii="Arial Armenian" w:hAnsi="Arial Armenian"/>
          <w:b/>
          <w:i/>
          <w:sz w:val="24"/>
          <w:szCs w:val="24"/>
          <w:lang w:val="hy-AM"/>
        </w:rPr>
        <w:t xml:space="preserve"> </w:t>
      </w:r>
      <w:r w:rsidRPr="00273137">
        <w:rPr>
          <w:rFonts w:ascii="Arial" w:hAnsi="Arial" w:cs="Arial"/>
          <w:b/>
          <w:i/>
          <w:sz w:val="24"/>
          <w:szCs w:val="24"/>
          <w:lang w:val="hy-AM"/>
        </w:rPr>
        <w:t>համագործակցության</w:t>
      </w:r>
      <w:r w:rsidRPr="00273137">
        <w:rPr>
          <w:rFonts w:ascii="Arial Armenian" w:hAnsi="Arial Armenian"/>
          <w:b/>
          <w:i/>
          <w:sz w:val="24"/>
          <w:szCs w:val="24"/>
          <w:lang w:val="hy-AM"/>
        </w:rPr>
        <w:t xml:space="preserve"> </w:t>
      </w:r>
      <w:r w:rsidRPr="00273137">
        <w:rPr>
          <w:rFonts w:ascii="Arial" w:hAnsi="Arial" w:cs="Arial"/>
          <w:b/>
          <w:i/>
          <w:sz w:val="24"/>
          <w:szCs w:val="24"/>
          <w:lang w:val="hy-AM"/>
        </w:rPr>
        <w:t>սխեմայի</w:t>
      </w:r>
      <w:r w:rsidRPr="00273137">
        <w:rPr>
          <w:rFonts w:ascii="Arial Armenian" w:hAnsi="Arial Armenian"/>
          <w:b/>
          <w:i/>
          <w:sz w:val="24"/>
          <w:szCs w:val="24"/>
          <w:lang w:val="hy-AM"/>
        </w:rPr>
        <w:t xml:space="preserve"> (PIC/S) </w:t>
      </w:r>
      <w:r w:rsidRPr="00273137">
        <w:rPr>
          <w:rFonts w:ascii="Arial" w:hAnsi="Arial" w:cs="Arial"/>
          <w:b/>
          <w:i/>
          <w:sz w:val="24"/>
          <w:szCs w:val="24"/>
          <w:lang w:val="hy-AM"/>
        </w:rPr>
        <w:t>կամ</w:t>
      </w:r>
      <w:r w:rsidRPr="00273137">
        <w:rPr>
          <w:rFonts w:ascii="Arial Armenian" w:hAnsi="Arial Armenian"/>
          <w:b/>
          <w:i/>
          <w:sz w:val="24"/>
          <w:szCs w:val="24"/>
          <w:lang w:val="hy-AM"/>
        </w:rPr>
        <w:t xml:space="preserve"> </w:t>
      </w:r>
      <w:r w:rsidRPr="00273137">
        <w:rPr>
          <w:rFonts w:ascii="Arial" w:hAnsi="Arial" w:cs="Arial"/>
          <w:b/>
          <w:i/>
          <w:sz w:val="24"/>
          <w:szCs w:val="24"/>
          <w:lang w:val="hy-AM"/>
        </w:rPr>
        <w:t>ԵԱՏՄ</w:t>
      </w:r>
      <w:r w:rsidRPr="00273137">
        <w:rPr>
          <w:rFonts w:ascii="Arial Armenian" w:hAnsi="Arial Armenian"/>
          <w:b/>
          <w:i/>
          <w:sz w:val="24"/>
          <w:szCs w:val="24"/>
          <w:lang w:val="hy-AM"/>
        </w:rPr>
        <w:t xml:space="preserve"> </w:t>
      </w:r>
      <w:r w:rsidRPr="00273137">
        <w:rPr>
          <w:rFonts w:ascii="Arial" w:hAnsi="Arial" w:cs="Arial"/>
          <w:b/>
          <w:i/>
          <w:sz w:val="24"/>
          <w:szCs w:val="24"/>
          <w:lang w:val="hy-AM"/>
        </w:rPr>
        <w:t>անդամ</w:t>
      </w:r>
      <w:r w:rsidRPr="00273137">
        <w:rPr>
          <w:rFonts w:ascii="Arial Armenian" w:hAnsi="Arial Armenian"/>
          <w:b/>
          <w:i/>
          <w:sz w:val="24"/>
          <w:szCs w:val="24"/>
          <w:lang w:val="hy-AM"/>
        </w:rPr>
        <w:t xml:space="preserve"> </w:t>
      </w:r>
      <w:r w:rsidRPr="00273137">
        <w:rPr>
          <w:rFonts w:ascii="Arial" w:hAnsi="Arial" w:cs="Arial"/>
          <w:b/>
          <w:i/>
          <w:sz w:val="24"/>
          <w:szCs w:val="24"/>
          <w:lang w:val="hy-AM"/>
        </w:rPr>
        <w:t>երկրների</w:t>
      </w:r>
      <w:r w:rsidRPr="00273137">
        <w:rPr>
          <w:rFonts w:ascii="Arial Armenian" w:hAnsi="Arial Armenian"/>
          <w:b/>
          <w:i/>
          <w:sz w:val="24"/>
          <w:szCs w:val="24"/>
          <w:lang w:val="hy-AM"/>
        </w:rPr>
        <w:t xml:space="preserve"> </w:t>
      </w:r>
      <w:r w:rsidRPr="00273137">
        <w:rPr>
          <w:rFonts w:ascii="Arial" w:hAnsi="Arial" w:cs="Arial"/>
          <w:b/>
          <w:i/>
          <w:sz w:val="24"/>
          <w:szCs w:val="24"/>
          <w:lang w:val="hy-AM"/>
        </w:rPr>
        <w:t>իրավասու</w:t>
      </w:r>
      <w:r w:rsidRPr="00273137">
        <w:rPr>
          <w:rFonts w:ascii="Arial Armenian" w:hAnsi="Arial Armenian"/>
          <w:b/>
          <w:i/>
          <w:sz w:val="24"/>
          <w:szCs w:val="24"/>
          <w:lang w:val="hy-AM"/>
        </w:rPr>
        <w:t xml:space="preserve"> </w:t>
      </w:r>
      <w:r w:rsidRPr="00273137">
        <w:rPr>
          <w:rFonts w:ascii="Arial" w:hAnsi="Arial" w:cs="Arial"/>
          <w:b/>
          <w:i/>
          <w:sz w:val="24"/>
          <w:szCs w:val="24"/>
          <w:lang w:val="hy-AM"/>
        </w:rPr>
        <w:t>մարմինների</w:t>
      </w:r>
      <w:r w:rsidRPr="00273137">
        <w:rPr>
          <w:rFonts w:ascii="Arial Armenian" w:hAnsi="Arial Armenian"/>
          <w:b/>
          <w:i/>
          <w:sz w:val="24"/>
          <w:szCs w:val="24"/>
          <w:lang w:val="hy-AM"/>
        </w:rPr>
        <w:t xml:space="preserve"> </w:t>
      </w:r>
      <w:r w:rsidRPr="00273137">
        <w:rPr>
          <w:rFonts w:ascii="Arial" w:hAnsi="Arial" w:cs="Arial"/>
          <w:b/>
          <w:i/>
          <w:sz w:val="24"/>
          <w:szCs w:val="24"/>
          <w:lang w:val="hy-AM"/>
        </w:rPr>
        <w:t>կողմից</w:t>
      </w:r>
      <w:r w:rsidRPr="00273137">
        <w:rPr>
          <w:rFonts w:ascii="Arial Armenian" w:hAnsi="Arial Armenian"/>
          <w:b/>
          <w:i/>
          <w:sz w:val="24"/>
          <w:szCs w:val="24"/>
          <w:lang w:val="hy-AM"/>
        </w:rPr>
        <w:t xml:space="preserve"> </w:t>
      </w:r>
      <w:r w:rsidRPr="00273137">
        <w:rPr>
          <w:rFonts w:ascii="Arial" w:hAnsi="Arial" w:cs="Arial"/>
          <w:b/>
          <w:i/>
          <w:sz w:val="24"/>
          <w:szCs w:val="24"/>
          <w:lang w:val="hy-AM"/>
        </w:rPr>
        <w:t>տրված</w:t>
      </w:r>
      <w:r w:rsidRPr="00273137">
        <w:rPr>
          <w:rFonts w:ascii="Arial Armenian" w:hAnsi="Arial Armenian"/>
          <w:b/>
          <w:i/>
          <w:sz w:val="24"/>
          <w:szCs w:val="24"/>
          <w:lang w:val="hy-AM"/>
        </w:rPr>
        <w:t xml:space="preserve"> </w:t>
      </w:r>
      <w:r w:rsidRPr="00273137">
        <w:rPr>
          <w:rFonts w:ascii="Arial" w:hAnsi="Arial" w:cs="Arial"/>
          <w:b/>
          <w:i/>
          <w:sz w:val="24"/>
          <w:szCs w:val="24"/>
          <w:lang w:val="hy-AM"/>
        </w:rPr>
        <w:t>պատշաճ</w:t>
      </w:r>
      <w:r w:rsidRPr="00273137">
        <w:rPr>
          <w:rFonts w:ascii="Arial Armenian" w:hAnsi="Arial Armenian"/>
          <w:b/>
          <w:i/>
          <w:sz w:val="24"/>
          <w:szCs w:val="24"/>
          <w:lang w:val="hy-AM"/>
        </w:rPr>
        <w:t xml:space="preserve"> </w:t>
      </w:r>
      <w:r w:rsidRPr="00273137">
        <w:rPr>
          <w:rFonts w:ascii="Arial" w:hAnsi="Arial" w:cs="Arial"/>
          <w:b/>
          <w:i/>
          <w:sz w:val="24"/>
          <w:szCs w:val="24"/>
          <w:lang w:val="hy-AM"/>
        </w:rPr>
        <w:t>արտադրական</w:t>
      </w:r>
      <w:r w:rsidRPr="00273137">
        <w:rPr>
          <w:rFonts w:ascii="Arial Armenian" w:hAnsi="Arial Armenian"/>
          <w:b/>
          <w:i/>
          <w:sz w:val="24"/>
          <w:szCs w:val="24"/>
          <w:lang w:val="hy-AM"/>
        </w:rPr>
        <w:t xml:space="preserve"> </w:t>
      </w:r>
      <w:r w:rsidRPr="00273137">
        <w:rPr>
          <w:rFonts w:ascii="Arial" w:hAnsi="Arial" w:cs="Arial"/>
          <w:b/>
          <w:i/>
          <w:sz w:val="24"/>
          <w:szCs w:val="24"/>
          <w:lang w:val="hy-AM"/>
        </w:rPr>
        <w:t>գործունեության</w:t>
      </w:r>
      <w:r w:rsidRPr="00273137">
        <w:rPr>
          <w:rFonts w:ascii="Arial Armenian" w:hAnsi="Arial Armenian"/>
          <w:b/>
          <w:i/>
          <w:sz w:val="24"/>
          <w:szCs w:val="24"/>
          <w:lang w:val="hy-AM"/>
        </w:rPr>
        <w:t xml:space="preserve"> </w:t>
      </w:r>
      <w:r w:rsidRPr="00273137">
        <w:rPr>
          <w:rFonts w:ascii="Arial" w:hAnsi="Arial" w:cs="Arial"/>
          <w:b/>
          <w:i/>
          <w:sz w:val="24"/>
          <w:szCs w:val="24"/>
          <w:lang w:val="hy-AM"/>
        </w:rPr>
        <w:t>հավաստագիր</w:t>
      </w:r>
      <w:r w:rsidRPr="00273137">
        <w:rPr>
          <w:rFonts w:ascii="Arial Armenian" w:hAnsi="Arial Armenian"/>
          <w:b/>
          <w:i/>
          <w:sz w:val="24"/>
          <w:szCs w:val="24"/>
          <w:lang w:val="hy-AM"/>
        </w:rPr>
        <w:t>,</w:t>
      </w:r>
    </w:p>
    <w:p w:rsidR="00AA69A9" w:rsidRPr="00273137" w:rsidRDefault="00AA69A9" w:rsidP="00AA69A9">
      <w:pPr>
        <w:spacing w:line="276" w:lineRule="auto"/>
        <w:jc w:val="both"/>
        <w:rPr>
          <w:rFonts w:ascii="Arial Armenian" w:hAnsi="Arial Armenian"/>
          <w:sz w:val="24"/>
          <w:szCs w:val="24"/>
          <w:lang w:val="hy-AM"/>
        </w:rPr>
      </w:pPr>
      <w:r w:rsidRPr="00273137">
        <w:rPr>
          <w:rFonts w:ascii="Arial Armenian" w:hAnsi="Arial Armenian"/>
          <w:b/>
          <w:i/>
          <w:sz w:val="24"/>
          <w:szCs w:val="24"/>
          <w:lang w:val="hy-AM"/>
        </w:rPr>
        <w:t xml:space="preserve">    </w:t>
      </w:r>
      <w:r w:rsidRPr="00273137">
        <w:rPr>
          <w:rFonts w:ascii="Arial" w:hAnsi="Arial" w:cs="Arial"/>
          <w:b/>
          <w:i/>
          <w:sz w:val="24"/>
          <w:szCs w:val="24"/>
          <w:lang w:val="hy-AM"/>
        </w:rPr>
        <w:t>գ</w:t>
      </w:r>
      <w:r w:rsidRPr="00273137">
        <w:rPr>
          <w:rFonts w:ascii="Arial Armenian" w:hAnsi="Arial Armenian"/>
          <w:b/>
          <w:i/>
          <w:sz w:val="24"/>
          <w:szCs w:val="24"/>
          <w:lang w:val="hy-AM"/>
        </w:rPr>
        <w:t xml:space="preserve">. </w:t>
      </w:r>
      <w:r w:rsidRPr="00273137">
        <w:rPr>
          <w:rFonts w:ascii="Arial" w:hAnsi="Arial" w:cs="Arial"/>
          <w:b/>
          <w:i/>
          <w:sz w:val="24"/>
          <w:szCs w:val="24"/>
          <w:lang w:val="hy-AM"/>
        </w:rPr>
        <w:t>այն</w:t>
      </w:r>
      <w:r w:rsidRPr="00273137">
        <w:rPr>
          <w:rFonts w:ascii="Arial Armenian" w:hAnsi="Arial Armenian"/>
          <w:b/>
          <w:i/>
          <w:sz w:val="24"/>
          <w:szCs w:val="24"/>
          <w:lang w:val="hy-AM"/>
        </w:rPr>
        <w:t xml:space="preserve"> </w:t>
      </w:r>
      <w:r w:rsidRPr="00273137">
        <w:rPr>
          <w:rFonts w:ascii="Arial" w:hAnsi="Arial" w:cs="Arial"/>
          <w:b/>
          <w:i/>
          <w:sz w:val="24"/>
          <w:szCs w:val="24"/>
          <w:lang w:val="hy-AM"/>
        </w:rPr>
        <w:t>տեղական</w:t>
      </w:r>
      <w:r w:rsidRPr="00273137">
        <w:rPr>
          <w:rFonts w:ascii="Arial Armenian" w:hAnsi="Arial Armenian"/>
          <w:b/>
          <w:i/>
          <w:sz w:val="24"/>
          <w:szCs w:val="24"/>
          <w:lang w:val="hy-AM"/>
        </w:rPr>
        <w:t xml:space="preserve"> </w:t>
      </w:r>
      <w:r w:rsidRPr="00273137">
        <w:rPr>
          <w:rFonts w:ascii="Arial" w:hAnsi="Arial" w:cs="Arial"/>
          <w:b/>
          <w:i/>
          <w:sz w:val="24"/>
          <w:szCs w:val="24"/>
          <w:lang w:val="hy-AM"/>
        </w:rPr>
        <w:t>արտադրության</w:t>
      </w:r>
      <w:r w:rsidRPr="00273137">
        <w:rPr>
          <w:rFonts w:ascii="Arial Armenian" w:hAnsi="Arial Armenian"/>
          <w:b/>
          <w:i/>
          <w:sz w:val="24"/>
          <w:szCs w:val="24"/>
          <w:lang w:val="hy-AM"/>
        </w:rPr>
        <w:t xml:space="preserve"> </w:t>
      </w:r>
      <w:r w:rsidRPr="00273137">
        <w:rPr>
          <w:rFonts w:ascii="Arial" w:hAnsi="Arial" w:cs="Arial"/>
          <w:b/>
          <w:i/>
          <w:sz w:val="24"/>
          <w:szCs w:val="24"/>
          <w:lang w:val="hy-AM"/>
        </w:rPr>
        <w:t>դեղերի</w:t>
      </w:r>
      <w:r w:rsidRPr="00273137">
        <w:rPr>
          <w:rFonts w:ascii="Arial Armenian" w:hAnsi="Arial Armenian"/>
          <w:b/>
          <w:i/>
          <w:sz w:val="24"/>
          <w:szCs w:val="24"/>
          <w:lang w:val="hy-AM"/>
        </w:rPr>
        <w:t xml:space="preserve">, </w:t>
      </w:r>
      <w:r w:rsidRPr="00273137">
        <w:rPr>
          <w:rFonts w:ascii="Arial" w:hAnsi="Arial" w:cs="Arial"/>
          <w:b/>
          <w:i/>
          <w:sz w:val="24"/>
          <w:szCs w:val="24"/>
          <w:lang w:val="hy-AM"/>
        </w:rPr>
        <w:t>որոնց</w:t>
      </w:r>
      <w:r w:rsidRPr="00273137">
        <w:rPr>
          <w:rFonts w:ascii="Arial Armenian" w:hAnsi="Arial Armenian"/>
          <w:b/>
          <w:i/>
          <w:sz w:val="24"/>
          <w:szCs w:val="24"/>
          <w:lang w:val="hy-AM"/>
        </w:rPr>
        <w:t xml:space="preserve"> </w:t>
      </w:r>
      <w:r w:rsidRPr="00273137">
        <w:rPr>
          <w:rFonts w:ascii="Arial" w:hAnsi="Arial" w:cs="Arial"/>
          <w:b/>
          <w:i/>
          <w:sz w:val="24"/>
          <w:szCs w:val="24"/>
          <w:lang w:val="hy-AM"/>
        </w:rPr>
        <w:t>արտադրողը</w:t>
      </w:r>
      <w:r w:rsidRPr="00273137">
        <w:rPr>
          <w:rFonts w:ascii="Arial Armenian" w:hAnsi="Arial Armenian"/>
          <w:b/>
          <w:i/>
          <w:sz w:val="24"/>
          <w:szCs w:val="24"/>
          <w:lang w:val="hy-AM"/>
        </w:rPr>
        <w:t xml:space="preserve"> </w:t>
      </w:r>
      <w:r w:rsidRPr="00273137">
        <w:rPr>
          <w:rFonts w:ascii="Arial" w:hAnsi="Arial" w:cs="Arial"/>
          <w:b/>
          <w:i/>
          <w:sz w:val="24"/>
          <w:szCs w:val="24"/>
          <w:lang w:val="hy-AM"/>
        </w:rPr>
        <w:t>ունի</w:t>
      </w:r>
      <w:r w:rsidRPr="00273137">
        <w:rPr>
          <w:rFonts w:ascii="Arial Armenian" w:hAnsi="Arial Armenian"/>
          <w:b/>
          <w:i/>
          <w:sz w:val="24"/>
          <w:szCs w:val="24"/>
          <w:lang w:val="hy-AM"/>
        </w:rPr>
        <w:t xml:space="preserve"> </w:t>
      </w:r>
      <w:r w:rsidRPr="00273137">
        <w:rPr>
          <w:rFonts w:ascii="Arial" w:hAnsi="Arial" w:cs="Arial"/>
          <w:b/>
          <w:i/>
          <w:sz w:val="24"/>
          <w:szCs w:val="24"/>
          <w:lang w:val="hy-AM"/>
        </w:rPr>
        <w:t>Հայաստանի</w:t>
      </w:r>
      <w:r w:rsidRPr="00273137">
        <w:rPr>
          <w:rFonts w:ascii="Arial Armenian" w:hAnsi="Arial Armenian"/>
          <w:b/>
          <w:i/>
          <w:sz w:val="24"/>
          <w:szCs w:val="24"/>
          <w:lang w:val="hy-AM"/>
        </w:rPr>
        <w:t xml:space="preserve"> </w:t>
      </w:r>
      <w:r w:rsidRPr="00273137">
        <w:rPr>
          <w:rFonts w:ascii="Arial" w:hAnsi="Arial" w:cs="Arial"/>
          <w:b/>
          <w:i/>
          <w:sz w:val="24"/>
          <w:szCs w:val="24"/>
          <w:lang w:val="hy-AM"/>
        </w:rPr>
        <w:t>Հանրապետության</w:t>
      </w:r>
      <w:r w:rsidRPr="00273137">
        <w:rPr>
          <w:rFonts w:ascii="Arial Armenian" w:hAnsi="Arial Armenian"/>
          <w:b/>
          <w:i/>
          <w:sz w:val="24"/>
          <w:szCs w:val="24"/>
          <w:lang w:val="hy-AM"/>
        </w:rPr>
        <w:t xml:space="preserve"> </w:t>
      </w:r>
      <w:r w:rsidRPr="00273137">
        <w:rPr>
          <w:rFonts w:ascii="Arial" w:hAnsi="Arial" w:cs="Arial"/>
          <w:b/>
          <w:i/>
          <w:sz w:val="24"/>
          <w:szCs w:val="24"/>
          <w:lang w:val="hy-AM"/>
        </w:rPr>
        <w:t>առողջապահության</w:t>
      </w:r>
      <w:r w:rsidRPr="00273137">
        <w:rPr>
          <w:rFonts w:ascii="Arial Armenian" w:hAnsi="Arial Armenian"/>
          <w:b/>
          <w:i/>
          <w:sz w:val="24"/>
          <w:szCs w:val="24"/>
          <w:lang w:val="hy-AM"/>
        </w:rPr>
        <w:t xml:space="preserve"> </w:t>
      </w:r>
      <w:r w:rsidRPr="00273137">
        <w:rPr>
          <w:rFonts w:ascii="Arial" w:hAnsi="Arial" w:cs="Arial"/>
          <w:b/>
          <w:i/>
          <w:sz w:val="24"/>
          <w:szCs w:val="24"/>
          <w:lang w:val="hy-AM"/>
        </w:rPr>
        <w:t>նախարարության</w:t>
      </w:r>
      <w:r w:rsidRPr="00273137">
        <w:rPr>
          <w:rFonts w:ascii="Arial Armenian" w:hAnsi="Arial Armenian"/>
          <w:b/>
          <w:i/>
          <w:sz w:val="24"/>
          <w:szCs w:val="24"/>
          <w:lang w:val="hy-AM"/>
        </w:rPr>
        <w:t xml:space="preserve"> </w:t>
      </w:r>
      <w:r w:rsidRPr="00273137">
        <w:rPr>
          <w:rFonts w:ascii="Arial" w:hAnsi="Arial" w:cs="Arial"/>
          <w:b/>
          <w:i/>
          <w:sz w:val="24"/>
          <w:szCs w:val="24"/>
          <w:lang w:val="hy-AM"/>
        </w:rPr>
        <w:t>կողմից</w:t>
      </w:r>
      <w:r w:rsidRPr="00273137">
        <w:rPr>
          <w:rFonts w:ascii="Arial Armenian" w:hAnsi="Arial Armenian"/>
          <w:b/>
          <w:i/>
          <w:sz w:val="24"/>
          <w:szCs w:val="24"/>
          <w:lang w:val="hy-AM"/>
        </w:rPr>
        <w:t xml:space="preserve"> </w:t>
      </w:r>
      <w:r w:rsidRPr="00273137">
        <w:rPr>
          <w:rFonts w:ascii="Arial" w:hAnsi="Arial" w:cs="Arial"/>
          <w:b/>
          <w:i/>
          <w:sz w:val="24"/>
          <w:szCs w:val="24"/>
          <w:lang w:val="hy-AM"/>
        </w:rPr>
        <w:t>տրված</w:t>
      </w:r>
      <w:r w:rsidRPr="00273137">
        <w:rPr>
          <w:rFonts w:ascii="Arial Armenian" w:hAnsi="Arial Armenian"/>
          <w:b/>
          <w:i/>
          <w:sz w:val="24"/>
          <w:szCs w:val="24"/>
          <w:lang w:val="hy-AM"/>
        </w:rPr>
        <w:t xml:space="preserve"> </w:t>
      </w:r>
      <w:r w:rsidRPr="00273137">
        <w:rPr>
          <w:rFonts w:ascii="Arial" w:hAnsi="Arial" w:cs="Arial"/>
          <w:b/>
          <w:i/>
          <w:sz w:val="24"/>
          <w:szCs w:val="24"/>
          <w:lang w:val="hy-AM"/>
        </w:rPr>
        <w:t>պատշաճ</w:t>
      </w:r>
      <w:r w:rsidRPr="00273137">
        <w:rPr>
          <w:rFonts w:ascii="Arial Armenian" w:hAnsi="Arial Armenian"/>
          <w:b/>
          <w:i/>
          <w:sz w:val="24"/>
          <w:szCs w:val="24"/>
          <w:lang w:val="hy-AM"/>
        </w:rPr>
        <w:t xml:space="preserve"> </w:t>
      </w:r>
      <w:r w:rsidRPr="00273137">
        <w:rPr>
          <w:rFonts w:ascii="Arial" w:hAnsi="Arial" w:cs="Arial"/>
          <w:b/>
          <w:i/>
          <w:sz w:val="24"/>
          <w:szCs w:val="24"/>
          <w:lang w:val="hy-AM"/>
        </w:rPr>
        <w:t>արտադրական</w:t>
      </w:r>
      <w:r w:rsidRPr="00273137">
        <w:rPr>
          <w:rFonts w:ascii="Arial Armenian" w:hAnsi="Arial Armenian"/>
          <w:b/>
          <w:i/>
          <w:sz w:val="24"/>
          <w:szCs w:val="24"/>
          <w:lang w:val="hy-AM"/>
        </w:rPr>
        <w:t xml:space="preserve"> </w:t>
      </w:r>
      <w:r w:rsidRPr="00273137">
        <w:rPr>
          <w:rFonts w:ascii="Arial" w:hAnsi="Arial" w:cs="Arial"/>
          <w:b/>
          <w:i/>
          <w:sz w:val="24"/>
          <w:szCs w:val="24"/>
          <w:lang w:val="hy-AM"/>
        </w:rPr>
        <w:t>գործունեության</w:t>
      </w:r>
      <w:r w:rsidRPr="00273137">
        <w:rPr>
          <w:rFonts w:ascii="Arial Armenian" w:hAnsi="Arial Armenian"/>
          <w:b/>
          <w:i/>
          <w:sz w:val="24"/>
          <w:szCs w:val="24"/>
          <w:lang w:val="hy-AM"/>
        </w:rPr>
        <w:t xml:space="preserve"> </w:t>
      </w:r>
      <w:r w:rsidRPr="00273137">
        <w:rPr>
          <w:rFonts w:ascii="Arial" w:hAnsi="Arial" w:cs="Arial"/>
          <w:b/>
          <w:i/>
          <w:sz w:val="24"/>
          <w:szCs w:val="24"/>
          <w:lang w:val="hy-AM"/>
        </w:rPr>
        <w:t>հավաստագիր</w:t>
      </w:r>
      <w:r w:rsidRPr="00273137">
        <w:rPr>
          <w:rFonts w:ascii="Arial Armenian" w:hAnsi="Arial Armenian"/>
          <w:b/>
          <w:i/>
          <w:sz w:val="24"/>
          <w:szCs w:val="24"/>
          <w:lang w:val="hy-AM"/>
        </w:rPr>
        <w:t xml:space="preserve"> (</w:t>
      </w:r>
      <w:r w:rsidRPr="00273137">
        <w:rPr>
          <w:rFonts w:ascii="Arial" w:hAnsi="Arial" w:cs="Arial"/>
          <w:b/>
          <w:i/>
          <w:sz w:val="24"/>
          <w:szCs w:val="24"/>
          <w:lang w:val="hy-AM"/>
        </w:rPr>
        <w:t>ՊԱԳ</w:t>
      </w:r>
      <w:r w:rsidRPr="00273137">
        <w:rPr>
          <w:rFonts w:ascii="Arial Armenian" w:hAnsi="Arial Armenian"/>
          <w:b/>
          <w:i/>
          <w:sz w:val="24"/>
          <w:szCs w:val="24"/>
          <w:lang w:val="hy-AM"/>
        </w:rPr>
        <w:t xml:space="preserve">), </w:t>
      </w:r>
      <w:r w:rsidRPr="00273137">
        <w:rPr>
          <w:rFonts w:ascii="Arial" w:hAnsi="Arial" w:cs="Arial"/>
          <w:b/>
          <w:i/>
          <w:sz w:val="24"/>
          <w:szCs w:val="24"/>
          <w:lang w:val="hy-AM"/>
        </w:rPr>
        <w:t>որի</w:t>
      </w:r>
      <w:r w:rsidRPr="00273137">
        <w:rPr>
          <w:rFonts w:ascii="Arial Armenian" w:hAnsi="Arial Armenian"/>
          <w:b/>
          <w:i/>
          <w:sz w:val="24"/>
          <w:szCs w:val="24"/>
          <w:lang w:val="hy-AM"/>
        </w:rPr>
        <w:t xml:space="preserve"> </w:t>
      </w:r>
      <w:r w:rsidRPr="00273137">
        <w:rPr>
          <w:rFonts w:ascii="Arial" w:hAnsi="Arial" w:cs="Arial"/>
          <w:b/>
          <w:i/>
          <w:sz w:val="24"/>
          <w:szCs w:val="24"/>
          <w:lang w:val="hy-AM"/>
        </w:rPr>
        <w:t>վերաբերյալ</w:t>
      </w:r>
      <w:r w:rsidRPr="00273137">
        <w:rPr>
          <w:rFonts w:ascii="Arial Armenian" w:hAnsi="Arial Armenian"/>
          <w:b/>
          <w:i/>
          <w:sz w:val="24"/>
          <w:szCs w:val="24"/>
          <w:lang w:val="hy-AM"/>
        </w:rPr>
        <w:t xml:space="preserve"> </w:t>
      </w:r>
      <w:r w:rsidRPr="00273137">
        <w:rPr>
          <w:rFonts w:ascii="Arial" w:hAnsi="Arial" w:cs="Arial"/>
          <w:b/>
          <w:i/>
          <w:sz w:val="24"/>
          <w:szCs w:val="24"/>
          <w:lang w:val="hy-AM"/>
        </w:rPr>
        <w:t>մատակարարը</w:t>
      </w:r>
      <w:r w:rsidRPr="00273137">
        <w:rPr>
          <w:rFonts w:ascii="Arial Armenian" w:hAnsi="Arial Armenian"/>
          <w:b/>
          <w:i/>
          <w:sz w:val="24"/>
          <w:szCs w:val="24"/>
          <w:lang w:val="hy-AM"/>
        </w:rPr>
        <w:t xml:space="preserve"> </w:t>
      </w:r>
      <w:r w:rsidRPr="00273137">
        <w:rPr>
          <w:rFonts w:ascii="Arial" w:hAnsi="Arial" w:cs="Arial"/>
          <w:b/>
          <w:i/>
          <w:sz w:val="24"/>
          <w:szCs w:val="24"/>
          <w:lang w:val="hy-AM"/>
        </w:rPr>
        <w:t>ներկայացնում</w:t>
      </w:r>
      <w:r w:rsidRPr="00273137">
        <w:rPr>
          <w:rFonts w:ascii="Arial Armenian" w:hAnsi="Arial Armenian"/>
          <w:b/>
          <w:i/>
          <w:sz w:val="24"/>
          <w:szCs w:val="24"/>
          <w:lang w:val="hy-AM"/>
        </w:rPr>
        <w:t xml:space="preserve"> </w:t>
      </w:r>
      <w:r w:rsidRPr="00273137">
        <w:rPr>
          <w:rFonts w:ascii="Arial" w:hAnsi="Arial" w:cs="Arial"/>
          <w:b/>
          <w:i/>
          <w:sz w:val="24"/>
          <w:szCs w:val="24"/>
          <w:lang w:val="hy-AM"/>
        </w:rPr>
        <w:t>է</w:t>
      </w:r>
      <w:r w:rsidRPr="00273137">
        <w:rPr>
          <w:rFonts w:ascii="Arial Armenian" w:hAnsi="Arial Armenian"/>
          <w:b/>
          <w:i/>
          <w:sz w:val="24"/>
          <w:szCs w:val="24"/>
          <w:lang w:val="hy-AM"/>
        </w:rPr>
        <w:t xml:space="preserve"> </w:t>
      </w:r>
      <w:r w:rsidRPr="00273137">
        <w:rPr>
          <w:rFonts w:ascii="Arial" w:hAnsi="Arial" w:cs="Arial"/>
          <w:b/>
          <w:i/>
          <w:sz w:val="24"/>
          <w:szCs w:val="24"/>
          <w:lang w:val="hy-AM"/>
        </w:rPr>
        <w:t>Հայաստանի</w:t>
      </w:r>
      <w:r w:rsidRPr="00273137">
        <w:rPr>
          <w:rFonts w:ascii="Arial Armenian" w:hAnsi="Arial Armenian"/>
          <w:b/>
          <w:i/>
          <w:sz w:val="24"/>
          <w:szCs w:val="24"/>
          <w:lang w:val="hy-AM"/>
        </w:rPr>
        <w:t xml:space="preserve"> </w:t>
      </w:r>
      <w:r w:rsidRPr="00273137">
        <w:rPr>
          <w:rFonts w:ascii="Arial" w:hAnsi="Arial" w:cs="Arial"/>
          <w:b/>
          <w:i/>
          <w:sz w:val="24"/>
          <w:szCs w:val="24"/>
          <w:lang w:val="hy-AM"/>
        </w:rPr>
        <w:t>Հանրապետության</w:t>
      </w:r>
      <w:r w:rsidRPr="00273137">
        <w:rPr>
          <w:rFonts w:ascii="Arial Armenian" w:hAnsi="Arial Armenian"/>
          <w:b/>
          <w:i/>
          <w:sz w:val="24"/>
          <w:szCs w:val="24"/>
          <w:lang w:val="hy-AM"/>
        </w:rPr>
        <w:t xml:space="preserve"> </w:t>
      </w:r>
      <w:r w:rsidRPr="00273137">
        <w:rPr>
          <w:rFonts w:ascii="Arial" w:hAnsi="Arial" w:cs="Arial"/>
          <w:b/>
          <w:i/>
          <w:sz w:val="24"/>
          <w:szCs w:val="24"/>
          <w:lang w:val="hy-AM"/>
        </w:rPr>
        <w:t>առողջապահության</w:t>
      </w:r>
      <w:r w:rsidRPr="00273137">
        <w:rPr>
          <w:rFonts w:ascii="Arial Armenian" w:hAnsi="Arial Armenian"/>
          <w:b/>
          <w:i/>
          <w:sz w:val="24"/>
          <w:szCs w:val="24"/>
          <w:lang w:val="hy-AM"/>
        </w:rPr>
        <w:t xml:space="preserve"> </w:t>
      </w:r>
      <w:r w:rsidRPr="00273137">
        <w:rPr>
          <w:rFonts w:ascii="Arial" w:hAnsi="Arial" w:cs="Arial"/>
          <w:b/>
          <w:i/>
          <w:sz w:val="24"/>
          <w:szCs w:val="24"/>
          <w:lang w:val="hy-AM"/>
        </w:rPr>
        <w:t>նախարարության</w:t>
      </w:r>
      <w:r w:rsidRPr="00273137">
        <w:rPr>
          <w:rFonts w:ascii="Arial Armenian" w:hAnsi="Arial Armenian"/>
          <w:b/>
          <w:i/>
          <w:sz w:val="24"/>
          <w:szCs w:val="24"/>
          <w:lang w:val="hy-AM"/>
        </w:rPr>
        <w:t xml:space="preserve"> </w:t>
      </w:r>
      <w:r w:rsidRPr="00273137">
        <w:rPr>
          <w:rFonts w:ascii="Arial" w:hAnsi="Arial" w:cs="Arial"/>
          <w:b/>
          <w:i/>
          <w:sz w:val="24"/>
          <w:szCs w:val="24"/>
          <w:lang w:val="hy-AM"/>
        </w:rPr>
        <w:t>կողմից</w:t>
      </w:r>
      <w:r w:rsidRPr="00273137">
        <w:rPr>
          <w:rFonts w:ascii="Arial Armenian" w:hAnsi="Arial Armenian"/>
          <w:b/>
          <w:i/>
          <w:sz w:val="24"/>
          <w:szCs w:val="24"/>
          <w:lang w:val="hy-AM"/>
        </w:rPr>
        <w:t xml:space="preserve"> </w:t>
      </w:r>
      <w:r w:rsidRPr="00273137">
        <w:rPr>
          <w:rFonts w:ascii="Arial" w:hAnsi="Arial" w:cs="Arial"/>
          <w:b/>
          <w:i/>
          <w:sz w:val="24"/>
          <w:szCs w:val="24"/>
          <w:lang w:val="hy-AM"/>
        </w:rPr>
        <w:t>տրված</w:t>
      </w:r>
      <w:r w:rsidRPr="00273137">
        <w:rPr>
          <w:rFonts w:ascii="Arial Armenian" w:hAnsi="Arial Armenian"/>
          <w:b/>
          <w:i/>
          <w:sz w:val="24"/>
          <w:szCs w:val="24"/>
          <w:lang w:val="hy-AM"/>
        </w:rPr>
        <w:t xml:space="preserve"> </w:t>
      </w:r>
      <w:r w:rsidRPr="00273137">
        <w:rPr>
          <w:rFonts w:ascii="Arial" w:hAnsi="Arial" w:cs="Arial"/>
          <w:b/>
          <w:i/>
          <w:sz w:val="24"/>
          <w:szCs w:val="24"/>
          <w:lang w:val="hy-AM"/>
        </w:rPr>
        <w:t>պատշաճ</w:t>
      </w:r>
      <w:r w:rsidRPr="00273137">
        <w:rPr>
          <w:rFonts w:ascii="Arial Armenian" w:hAnsi="Arial Armenian"/>
          <w:b/>
          <w:i/>
          <w:sz w:val="24"/>
          <w:szCs w:val="24"/>
          <w:lang w:val="hy-AM"/>
        </w:rPr>
        <w:t xml:space="preserve"> </w:t>
      </w:r>
      <w:r w:rsidRPr="00273137">
        <w:rPr>
          <w:rFonts w:ascii="Arial" w:hAnsi="Arial" w:cs="Arial"/>
          <w:b/>
          <w:i/>
          <w:sz w:val="24"/>
          <w:szCs w:val="24"/>
          <w:lang w:val="hy-AM"/>
        </w:rPr>
        <w:t>արտադրական</w:t>
      </w:r>
      <w:r w:rsidRPr="00273137">
        <w:rPr>
          <w:rFonts w:ascii="Arial Armenian" w:hAnsi="Arial Armenian"/>
          <w:b/>
          <w:i/>
          <w:sz w:val="24"/>
          <w:szCs w:val="24"/>
          <w:lang w:val="hy-AM"/>
        </w:rPr>
        <w:t xml:space="preserve"> </w:t>
      </w:r>
      <w:r w:rsidRPr="00273137">
        <w:rPr>
          <w:rFonts w:ascii="Arial" w:hAnsi="Arial" w:cs="Arial"/>
          <w:b/>
          <w:i/>
          <w:sz w:val="24"/>
          <w:szCs w:val="24"/>
          <w:lang w:val="hy-AM"/>
        </w:rPr>
        <w:t>գործունեության</w:t>
      </w:r>
      <w:r w:rsidRPr="00273137">
        <w:rPr>
          <w:rFonts w:ascii="Arial Armenian" w:hAnsi="Arial Armenian"/>
          <w:b/>
          <w:i/>
          <w:sz w:val="24"/>
          <w:szCs w:val="24"/>
          <w:lang w:val="hy-AM"/>
        </w:rPr>
        <w:t xml:space="preserve"> </w:t>
      </w:r>
      <w:r w:rsidRPr="00273137">
        <w:rPr>
          <w:rFonts w:ascii="Arial" w:hAnsi="Arial" w:cs="Arial"/>
          <w:b/>
          <w:i/>
          <w:sz w:val="24"/>
          <w:szCs w:val="24"/>
          <w:lang w:val="hy-AM"/>
        </w:rPr>
        <w:t>հավաստագրի</w:t>
      </w:r>
      <w:r w:rsidRPr="00273137">
        <w:rPr>
          <w:rFonts w:ascii="Arial Armenian" w:hAnsi="Arial Armenian"/>
          <w:b/>
          <w:i/>
          <w:sz w:val="24"/>
          <w:szCs w:val="24"/>
          <w:lang w:val="hy-AM"/>
        </w:rPr>
        <w:t xml:space="preserve"> (</w:t>
      </w:r>
      <w:r w:rsidRPr="00273137">
        <w:rPr>
          <w:rFonts w:ascii="Arial" w:hAnsi="Arial" w:cs="Arial"/>
          <w:b/>
          <w:i/>
          <w:sz w:val="24"/>
          <w:szCs w:val="24"/>
          <w:lang w:val="hy-AM"/>
        </w:rPr>
        <w:t>ՊԱԳ</w:t>
      </w:r>
      <w:r w:rsidRPr="00273137">
        <w:rPr>
          <w:rFonts w:ascii="Arial Armenian" w:hAnsi="Arial Armenian"/>
          <w:b/>
          <w:i/>
          <w:sz w:val="24"/>
          <w:szCs w:val="24"/>
          <w:lang w:val="hy-AM"/>
        </w:rPr>
        <w:t xml:space="preserve">) </w:t>
      </w:r>
      <w:r w:rsidRPr="00273137">
        <w:rPr>
          <w:rFonts w:ascii="Arial" w:hAnsi="Arial" w:cs="Arial"/>
          <w:b/>
          <w:i/>
          <w:sz w:val="24"/>
          <w:szCs w:val="24"/>
          <w:lang w:val="hy-AM"/>
        </w:rPr>
        <w:t>պատճեն</w:t>
      </w:r>
      <w:r w:rsidRPr="00273137">
        <w:rPr>
          <w:rFonts w:ascii="Arial Armenian" w:hAnsi="Arial Armenian"/>
          <w:b/>
          <w:i/>
          <w:sz w:val="24"/>
          <w:szCs w:val="24"/>
          <w:lang w:val="hy-AM"/>
        </w:rPr>
        <w:t>:</w:t>
      </w:r>
    </w:p>
    <w:p w:rsidR="00360302" w:rsidRPr="0097009E" w:rsidRDefault="00360302" w:rsidP="00AA69A9">
      <w:pPr>
        <w:jc w:val="both"/>
        <w:rPr>
          <w:lang w:val="hy-AM"/>
        </w:rPr>
      </w:pPr>
    </w:p>
    <w:p w:rsidR="00D6329F" w:rsidRPr="00135CD7" w:rsidRDefault="00D6329F" w:rsidP="00D632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y-AM"/>
        </w:rPr>
      </w:pPr>
    </w:p>
    <w:sectPr w:rsidR="00D6329F" w:rsidRPr="00135CD7" w:rsidSect="009A6C29">
      <w:pgSz w:w="16838" w:h="11906" w:orient="landscape" w:code="9"/>
      <w:pgMar w:top="1134" w:right="360" w:bottom="991" w:left="539" w:header="567" w:footer="567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6DF5A58"/>
    <w:multiLevelType w:val="hybridMultilevel"/>
    <w:tmpl w:val="8D2A1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>
    <w:nsid w:val="20290D00"/>
    <w:multiLevelType w:val="hybridMultilevel"/>
    <w:tmpl w:val="F7FC053C"/>
    <w:lvl w:ilvl="0" w:tplc="DC403CA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2956115A"/>
    <w:multiLevelType w:val="multilevel"/>
    <w:tmpl w:val="A83A42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1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3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6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7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3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7414B2"/>
    <w:multiLevelType w:val="hybridMultilevel"/>
    <w:tmpl w:val="471C7712"/>
    <w:lvl w:ilvl="0" w:tplc="10A28AE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6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790C1AAA"/>
    <w:multiLevelType w:val="hybridMultilevel"/>
    <w:tmpl w:val="EC367380"/>
    <w:lvl w:ilvl="0" w:tplc="74C8951E">
      <w:start w:val="1"/>
      <w:numFmt w:val="decimal"/>
      <w:lvlText w:val="%1)"/>
      <w:lvlJc w:val="left"/>
      <w:pPr>
        <w:ind w:left="1068" w:hanging="360"/>
      </w:pPr>
      <w:rPr>
        <w:rFonts w:ascii="GHEA Grapalat" w:eastAsia="Times New Roman" w:hAnsi="GHEA Grapalat" w:cs="Arial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8"/>
  </w:num>
  <w:num w:numId="3">
    <w:abstractNumId w:val="19"/>
  </w:num>
  <w:num w:numId="4">
    <w:abstractNumId w:val="16"/>
  </w:num>
  <w:num w:numId="5">
    <w:abstractNumId w:val="23"/>
  </w:num>
  <w:num w:numId="6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4"/>
  </w:num>
  <w:num w:numId="11">
    <w:abstractNumId w:val="6"/>
  </w:num>
  <w:num w:numId="12">
    <w:abstractNumId w:val="29"/>
  </w:num>
  <w:num w:numId="13">
    <w:abstractNumId w:val="25"/>
  </w:num>
  <w:num w:numId="14">
    <w:abstractNumId w:val="11"/>
  </w:num>
  <w:num w:numId="15">
    <w:abstractNumId w:val="26"/>
  </w:num>
  <w:num w:numId="16">
    <w:abstractNumId w:val="14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30"/>
  </w:num>
  <w:num w:numId="22">
    <w:abstractNumId w:val="28"/>
  </w:num>
  <w:num w:numId="23">
    <w:abstractNumId w:val="22"/>
  </w:num>
  <w:num w:numId="24">
    <w:abstractNumId w:val="0"/>
  </w:num>
  <w:num w:numId="25">
    <w:abstractNumId w:val="13"/>
  </w:num>
  <w:num w:numId="26">
    <w:abstractNumId w:val="17"/>
  </w:num>
  <w:num w:numId="27">
    <w:abstractNumId w:val="15"/>
  </w:num>
  <w:num w:numId="28">
    <w:abstractNumId w:val="9"/>
  </w:num>
  <w:num w:numId="29">
    <w:abstractNumId w:val="12"/>
  </w:num>
  <w:num w:numId="30">
    <w:abstractNumId w:val="20"/>
  </w:num>
  <w:num w:numId="31">
    <w:abstractNumId w:val="7"/>
  </w:num>
  <w:num w:numId="32">
    <w:abstractNumId w:val="27"/>
  </w:num>
  <w:num w:numId="33">
    <w:abstractNumId w:val="24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8BF"/>
    <w:rsid w:val="00035FD2"/>
    <w:rsid w:val="0005251F"/>
    <w:rsid w:val="00070F0F"/>
    <w:rsid w:val="000936C7"/>
    <w:rsid w:val="000B0CF0"/>
    <w:rsid w:val="000B2A77"/>
    <w:rsid w:val="000B5303"/>
    <w:rsid w:val="00160C3F"/>
    <w:rsid w:val="001C26AC"/>
    <w:rsid w:val="002446ED"/>
    <w:rsid w:val="00294DFA"/>
    <w:rsid w:val="00360302"/>
    <w:rsid w:val="0037765A"/>
    <w:rsid w:val="003A5EB4"/>
    <w:rsid w:val="003F4E1D"/>
    <w:rsid w:val="004578BF"/>
    <w:rsid w:val="005820A0"/>
    <w:rsid w:val="005C17A3"/>
    <w:rsid w:val="00680EA4"/>
    <w:rsid w:val="006E2A97"/>
    <w:rsid w:val="00731574"/>
    <w:rsid w:val="0078760F"/>
    <w:rsid w:val="007B601C"/>
    <w:rsid w:val="0080280F"/>
    <w:rsid w:val="00822F10"/>
    <w:rsid w:val="0085387C"/>
    <w:rsid w:val="00881DDC"/>
    <w:rsid w:val="0089516E"/>
    <w:rsid w:val="008D4D22"/>
    <w:rsid w:val="008F0054"/>
    <w:rsid w:val="008F433B"/>
    <w:rsid w:val="00915319"/>
    <w:rsid w:val="0096005B"/>
    <w:rsid w:val="00961A09"/>
    <w:rsid w:val="009A6C29"/>
    <w:rsid w:val="009D53BC"/>
    <w:rsid w:val="009F3C97"/>
    <w:rsid w:val="00A36CD5"/>
    <w:rsid w:val="00AA69A9"/>
    <w:rsid w:val="00AE7EA8"/>
    <w:rsid w:val="00B462DB"/>
    <w:rsid w:val="00BA5D75"/>
    <w:rsid w:val="00BF3283"/>
    <w:rsid w:val="00C30559"/>
    <w:rsid w:val="00D008FA"/>
    <w:rsid w:val="00D01147"/>
    <w:rsid w:val="00D55952"/>
    <w:rsid w:val="00D6329F"/>
    <w:rsid w:val="00D8589B"/>
    <w:rsid w:val="00D93B61"/>
    <w:rsid w:val="00D94BDB"/>
    <w:rsid w:val="00E25A1F"/>
    <w:rsid w:val="00E57BB2"/>
    <w:rsid w:val="00E9610D"/>
    <w:rsid w:val="00F42A6B"/>
    <w:rsid w:val="00F973E6"/>
    <w:rsid w:val="00FE0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F433B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paragraph" w:styleId="Heading2">
    <w:name w:val="heading 2"/>
    <w:basedOn w:val="Normal"/>
    <w:next w:val="Normal"/>
    <w:link w:val="Heading2Char"/>
    <w:qFormat/>
    <w:rsid w:val="008F433B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8F433B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8F433B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/>
    </w:rPr>
  </w:style>
  <w:style w:type="paragraph" w:styleId="Heading5">
    <w:name w:val="heading 5"/>
    <w:basedOn w:val="Normal"/>
    <w:next w:val="Normal"/>
    <w:link w:val="Heading5Char"/>
    <w:qFormat/>
    <w:rsid w:val="008F433B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paragraph" w:styleId="Heading6">
    <w:name w:val="heading 6"/>
    <w:basedOn w:val="Normal"/>
    <w:next w:val="Normal"/>
    <w:link w:val="Heading6Char"/>
    <w:qFormat/>
    <w:rsid w:val="008F433B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paragraph" w:styleId="Heading7">
    <w:name w:val="heading 7"/>
    <w:basedOn w:val="Normal"/>
    <w:next w:val="Normal"/>
    <w:link w:val="Heading7Char"/>
    <w:qFormat/>
    <w:rsid w:val="008F433B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8F433B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8F433B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F433B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rsid w:val="008F433B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8F433B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8F433B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8F433B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rsid w:val="008F433B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rsid w:val="008F433B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8F433B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rsid w:val="008F433B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1">
    <w:name w:val="Нет списка1"/>
    <w:next w:val="NoList"/>
    <w:uiPriority w:val="99"/>
    <w:semiHidden/>
    <w:unhideWhenUsed/>
    <w:rsid w:val="008F433B"/>
  </w:style>
  <w:style w:type="paragraph" w:styleId="BodyTextIndent">
    <w:name w:val="Body Text Indent"/>
    <w:aliases w:val=" Char, Char Char Char Char,Char Char Char Char"/>
    <w:basedOn w:val="Normal"/>
    <w:link w:val="BodyTextIndentChar"/>
    <w:rsid w:val="008F433B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8F433B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8F433B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erChar">
    <w:name w:val="Footer Char"/>
    <w:basedOn w:val="DefaultParagraphFont"/>
    <w:link w:val="Footer"/>
    <w:rsid w:val="008F433B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odyTextIndent3">
    <w:name w:val="Body Text Indent 3"/>
    <w:basedOn w:val="Normal"/>
    <w:link w:val="BodyTextIndent3Char"/>
    <w:rsid w:val="008F433B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8F433B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8F433B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8F433B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Indent2">
    <w:name w:val="Body Text Indent 2"/>
    <w:basedOn w:val="Normal"/>
    <w:link w:val="BodyTextIndent2Char"/>
    <w:rsid w:val="008F433B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8F433B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8F433B"/>
    <w:pPr>
      <w:spacing w:line="360" w:lineRule="auto"/>
      <w:ind w:firstLine="709"/>
      <w:jc w:val="both"/>
    </w:pPr>
    <w:rPr>
      <w:rFonts w:ascii="Arial AMU" w:eastAsia="Times New Roman" w:hAnsi="Arial AMU" w:cs="Arial"/>
      <w:szCs w:val="20"/>
      <w:lang w:val="en-US"/>
    </w:rPr>
  </w:style>
  <w:style w:type="paragraph" w:customStyle="1" w:styleId="Default">
    <w:name w:val="Default"/>
    <w:rsid w:val="008F433B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rsid w:val="008F433B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8F433B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Hyperlink">
    <w:name w:val="Hyperlink"/>
    <w:rsid w:val="008F433B"/>
    <w:rPr>
      <w:color w:val="0000FF"/>
      <w:u w:val="single"/>
    </w:rPr>
  </w:style>
  <w:style w:type="character" w:customStyle="1" w:styleId="CharChar1">
    <w:name w:val="Char Char1"/>
    <w:locked/>
    <w:rsid w:val="008F433B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8F433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8F433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Index1">
    <w:name w:val="index 1"/>
    <w:basedOn w:val="Normal"/>
    <w:next w:val="Normal"/>
    <w:autoRedefine/>
    <w:semiHidden/>
    <w:rsid w:val="008F433B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IndexHeading">
    <w:name w:val="index heading"/>
    <w:basedOn w:val="Normal"/>
    <w:next w:val="Index1"/>
    <w:semiHidden/>
    <w:rsid w:val="008F43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8F433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8F433B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8F433B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 w:eastAsia="ru-RU"/>
    </w:rPr>
  </w:style>
  <w:style w:type="character" w:customStyle="1" w:styleId="BodyText3Char">
    <w:name w:val="Body Text 3 Char"/>
    <w:basedOn w:val="DefaultParagraphFont"/>
    <w:link w:val="BodyText3"/>
    <w:rsid w:val="008F433B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qFormat/>
    <w:rsid w:val="008F433B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/>
    </w:rPr>
  </w:style>
  <w:style w:type="character" w:customStyle="1" w:styleId="TitleChar">
    <w:name w:val="Title Char"/>
    <w:basedOn w:val="DefaultParagraphFont"/>
    <w:link w:val="Title"/>
    <w:rsid w:val="008F433B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PageNumber">
    <w:name w:val="page number"/>
    <w:basedOn w:val="DefaultParagraphFont"/>
    <w:rsid w:val="008F433B"/>
  </w:style>
  <w:style w:type="paragraph" w:styleId="FootnoteText">
    <w:name w:val="footnote text"/>
    <w:basedOn w:val="Normal"/>
    <w:link w:val="FootnoteTextChar"/>
    <w:semiHidden/>
    <w:rsid w:val="008F433B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8F433B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8F433B"/>
    <w:pPr>
      <w:spacing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norm">
    <w:name w:val="norm"/>
    <w:basedOn w:val="Normal"/>
    <w:rsid w:val="008F433B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normChar">
    <w:name w:val="norm Char"/>
    <w:locked/>
    <w:rsid w:val="008F433B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8F433B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8F43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uiPriority w:val="22"/>
    <w:qFormat/>
    <w:rsid w:val="008F433B"/>
    <w:rPr>
      <w:b/>
      <w:bCs/>
    </w:rPr>
  </w:style>
  <w:style w:type="character" w:styleId="FootnoteReference">
    <w:name w:val="footnote reference"/>
    <w:semiHidden/>
    <w:rsid w:val="008F433B"/>
    <w:rPr>
      <w:vertAlign w:val="superscript"/>
    </w:rPr>
  </w:style>
  <w:style w:type="character" w:customStyle="1" w:styleId="CharChar22">
    <w:name w:val="Char Char22"/>
    <w:rsid w:val="008F433B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8F433B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8F433B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8F433B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8F433B"/>
    <w:rPr>
      <w:rFonts w:ascii="Arial Armenian" w:hAnsi="Arial Armenian"/>
      <w:lang w:val="en-US"/>
    </w:rPr>
  </w:style>
  <w:style w:type="character" w:styleId="CommentReference">
    <w:name w:val="annotation reference"/>
    <w:semiHidden/>
    <w:rsid w:val="008F433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F433B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8F433B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8F43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F433B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EndnoteText">
    <w:name w:val="endnote text"/>
    <w:basedOn w:val="Normal"/>
    <w:link w:val="EndnoteTextChar"/>
    <w:semiHidden/>
    <w:rsid w:val="008F433B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8F433B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EndnoteReference">
    <w:name w:val="endnote reference"/>
    <w:semiHidden/>
    <w:rsid w:val="008F433B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8F433B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US"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8F433B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Revision">
    <w:name w:val="Revision"/>
    <w:hidden/>
    <w:semiHidden/>
    <w:rsid w:val="008F433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TableGrid">
    <w:name w:val="Table Grid"/>
    <w:basedOn w:val="TableNormal"/>
    <w:uiPriority w:val="39"/>
    <w:rsid w:val="008F43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8F433B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Style2">
    <w:name w:val="Style2"/>
    <w:basedOn w:val="Normal"/>
    <w:rsid w:val="008F433B"/>
    <w:pPr>
      <w:spacing w:after="0" w:line="240" w:lineRule="auto"/>
      <w:jc w:val="center"/>
    </w:pPr>
    <w:rPr>
      <w:rFonts w:ascii="Arial Armenian" w:eastAsia="Times New Roman" w:hAnsi="Arial Armenian" w:cs="Times New Roman"/>
      <w:w w:val="90"/>
      <w:szCs w:val="20"/>
      <w:lang w:val="en-US" w:eastAsia="ru-RU"/>
    </w:rPr>
  </w:style>
  <w:style w:type="character" w:customStyle="1" w:styleId="CharChar23">
    <w:name w:val="Char Char23"/>
    <w:rsid w:val="008F433B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8F433B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F433B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customStyle="1" w:styleId="CharChar25">
    <w:name w:val="Char Char25"/>
    <w:rsid w:val="008F433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8F433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8F433B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8F433B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Normal2">
    <w:name w:val="Normal+2"/>
    <w:basedOn w:val="Normal"/>
    <w:next w:val="Normal"/>
    <w:rsid w:val="008F433B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CharCharCharChar">
    <w:name w:val="Знак Знак Знак Char Char Char Char Знак Знак Знак"/>
    <w:basedOn w:val="Normal"/>
    <w:rsid w:val="008F433B"/>
    <w:pPr>
      <w:widowControl w:val="0"/>
      <w:bidi/>
      <w:adjustRightInd w:val="0"/>
      <w:spacing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8F43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4">
    <w:name w:val="xl64"/>
    <w:basedOn w:val="Normal"/>
    <w:rsid w:val="008F43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5">
    <w:name w:val="xl65"/>
    <w:basedOn w:val="Normal"/>
    <w:rsid w:val="008F43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/>
    </w:rPr>
  </w:style>
  <w:style w:type="paragraph" w:customStyle="1" w:styleId="xl66">
    <w:name w:val="xl66"/>
    <w:basedOn w:val="Normal"/>
    <w:rsid w:val="008F43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/>
    </w:rPr>
  </w:style>
  <w:style w:type="paragraph" w:customStyle="1" w:styleId="xl67">
    <w:name w:val="xl67"/>
    <w:basedOn w:val="Normal"/>
    <w:rsid w:val="008F43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8">
    <w:name w:val="xl68"/>
    <w:basedOn w:val="Normal"/>
    <w:rsid w:val="008F43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69">
    <w:name w:val="xl69"/>
    <w:basedOn w:val="Normal"/>
    <w:rsid w:val="008F43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0">
    <w:name w:val="xl70"/>
    <w:basedOn w:val="Normal"/>
    <w:rsid w:val="008F43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1">
    <w:name w:val="xl71"/>
    <w:basedOn w:val="Normal"/>
    <w:rsid w:val="008F43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xl72">
    <w:name w:val="xl72"/>
    <w:basedOn w:val="Normal"/>
    <w:rsid w:val="008F43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font5">
    <w:name w:val="font5"/>
    <w:basedOn w:val="Normal"/>
    <w:rsid w:val="008F433B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font6">
    <w:name w:val="font6"/>
    <w:basedOn w:val="Normal"/>
    <w:rsid w:val="008F433B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en-US"/>
    </w:rPr>
  </w:style>
  <w:style w:type="paragraph" w:customStyle="1" w:styleId="font7">
    <w:name w:val="font7"/>
    <w:basedOn w:val="Normal"/>
    <w:rsid w:val="008F433B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8">
    <w:name w:val="font8"/>
    <w:basedOn w:val="Normal"/>
    <w:rsid w:val="008F433B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9">
    <w:name w:val="font9"/>
    <w:basedOn w:val="Normal"/>
    <w:rsid w:val="008F433B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en-US"/>
    </w:rPr>
  </w:style>
  <w:style w:type="paragraph" w:customStyle="1" w:styleId="font10">
    <w:name w:val="font10"/>
    <w:basedOn w:val="Normal"/>
    <w:rsid w:val="008F433B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11">
    <w:name w:val="font11"/>
    <w:basedOn w:val="Normal"/>
    <w:rsid w:val="008F433B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12">
    <w:name w:val="font12"/>
    <w:basedOn w:val="Normal"/>
    <w:rsid w:val="008F433B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/>
    </w:rPr>
  </w:style>
  <w:style w:type="paragraph" w:customStyle="1" w:styleId="font13">
    <w:name w:val="font13"/>
    <w:basedOn w:val="Normal"/>
    <w:rsid w:val="008F433B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en-US"/>
    </w:rPr>
  </w:style>
  <w:style w:type="paragraph" w:customStyle="1" w:styleId="xl73">
    <w:name w:val="xl73"/>
    <w:basedOn w:val="Normal"/>
    <w:rsid w:val="008F43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4">
    <w:name w:val="xl74"/>
    <w:basedOn w:val="Normal"/>
    <w:rsid w:val="008F43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5">
    <w:name w:val="xl75"/>
    <w:basedOn w:val="Normal"/>
    <w:rsid w:val="008F43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11">
    <w:name w:val="Указатель 11"/>
    <w:basedOn w:val="Normal"/>
    <w:rsid w:val="008F433B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10">
    <w:name w:val="Указатель1"/>
    <w:basedOn w:val="Normal"/>
    <w:rsid w:val="008F433B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FollowedHyperlink">
    <w:name w:val="FollowedHyperlink"/>
    <w:rsid w:val="008F433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8F433B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8F433B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8F433B"/>
    <w:pPr>
      <w:spacing w:line="240" w:lineRule="exact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8F433B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styleId="Emphasis">
    <w:name w:val="Emphasis"/>
    <w:qFormat/>
    <w:rsid w:val="008F433B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8F433B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F433B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paragraph" w:styleId="Heading2">
    <w:name w:val="heading 2"/>
    <w:basedOn w:val="Normal"/>
    <w:next w:val="Normal"/>
    <w:link w:val="Heading2Char"/>
    <w:qFormat/>
    <w:rsid w:val="008F433B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8F433B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8F433B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/>
    </w:rPr>
  </w:style>
  <w:style w:type="paragraph" w:styleId="Heading5">
    <w:name w:val="heading 5"/>
    <w:basedOn w:val="Normal"/>
    <w:next w:val="Normal"/>
    <w:link w:val="Heading5Char"/>
    <w:qFormat/>
    <w:rsid w:val="008F433B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paragraph" w:styleId="Heading6">
    <w:name w:val="heading 6"/>
    <w:basedOn w:val="Normal"/>
    <w:next w:val="Normal"/>
    <w:link w:val="Heading6Char"/>
    <w:qFormat/>
    <w:rsid w:val="008F433B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paragraph" w:styleId="Heading7">
    <w:name w:val="heading 7"/>
    <w:basedOn w:val="Normal"/>
    <w:next w:val="Normal"/>
    <w:link w:val="Heading7Char"/>
    <w:qFormat/>
    <w:rsid w:val="008F433B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8F433B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8F433B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F433B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rsid w:val="008F433B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8F433B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8F433B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8F433B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rsid w:val="008F433B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rsid w:val="008F433B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8F433B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rsid w:val="008F433B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1">
    <w:name w:val="Нет списка1"/>
    <w:next w:val="NoList"/>
    <w:uiPriority w:val="99"/>
    <w:semiHidden/>
    <w:unhideWhenUsed/>
    <w:rsid w:val="008F433B"/>
  </w:style>
  <w:style w:type="paragraph" w:styleId="BodyTextIndent">
    <w:name w:val="Body Text Indent"/>
    <w:aliases w:val=" Char, Char Char Char Char,Char Char Char Char"/>
    <w:basedOn w:val="Normal"/>
    <w:link w:val="BodyTextIndentChar"/>
    <w:rsid w:val="008F433B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8F433B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8F433B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erChar">
    <w:name w:val="Footer Char"/>
    <w:basedOn w:val="DefaultParagraphFont"/>
    <w:link w:val="Footer"/>
    <w:rsid w:val="008F433B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odyTextIndent3">
    <w:name w:val="Body Text Indent 3"/>
    <w:basedOn w:val="Normal"/>
    <w:link w:val="BodyTextIndent3Char"/>
    <w:rsid w:val="008F433B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8F433B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8F433B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8F433B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Indent2">
    <w:name w:val="Body Text Indent 2"/>
    <w:basedOn w:val="Normal"/>
    <w:link w:val="BodyTextIndent2Char"/>
    <w:rsid w:val="008F433B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8F433B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8F433B"/>
    <w:pPr>
      <w:spacing w:line="360" w:lineRule="auto"/>
      <w:ind w:firstLine="709"/>
      <w:jc w:val="both"/>
    </w:pPr>
    <w:rPr>
      <w:rFonts w:ascii="Arial AMU" w:eastAsia="Times New Roman" w:hAnsi="Arial AMU" w:cs="Arial"/>
      <w:szCs w:val="20"/>
      <w:lang w:val="en-US"/>
    </w:rPr>
  </w:style>
  <w:style w:type="paragraph" w:customStyle="1" w:styleId="Default">
    <w:name w:val="Default"/>
    <w:rsid w:val="008F433B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rsid w:val="008F433B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8F433B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Hyperlink">
    <w:name w:val="Hyperlink"/>
    <w:rsid w:val="008F433B"/>
    <w:rPr>
      <w:color w:val="0000FF"/>
      <w:u w:val="single"/>
    </w:rPr>
  </w:style>
  <w:style w:type="character" w:customStyle="1" w:styleId="CharChar1">
    <w:name w:val="Char Char1"/>
    <w:locked/>
    <w:rsid w:val="008F433B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8F433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8F433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Index1">
    <w:name w:val="index 1"/>
    <w:basedOn w:val="Normal"/>
    <w:next w:val="Normal"/>
    <w:autoRedefine/>
    <w:semiHidden/>
    <w:rsid w:val="008F433B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IndexHeading">
    <w:name w:val="index heading"/>
    <w:basedOn w:val="Normal"/>
    <w:next w:val="Index1"/>
    <w:semiHidden/>
    <w:rsid w:val="008F43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8F433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8F433B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8F433B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 w:eastAsia="ru-RU"/>
    </w:rPr>
  </w:style>
  <w:style w:type="character" w:customStyle="1" w:styleId="BodyText3Char">
    <w:name w:val="Body Text 3 Char"/>
    <w:basedOn w:val="DefaultParagraphFont"/>
    <w:link w:val="BodyText3"/>
    <w:rsid w:val="008F433B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qFormat/>
    <w:rsid w:val="008F433B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/>
    </w:rPr>
  </w:style>
  <w:style w:type="character" w:customStyle="1" w:styleId="TitleChar">
    <w:name w:val="Title Char"/>
    <w:basedOn w:val="DefaultParagraphFont"/>
    <w:link w:val="Title"/>
    <w:rsid w:val="008F433B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PageNumber">
    <w:name w:val="page number"/>
    <w:basedOn w:val="DefaultParagraphFont"/>
    <w:rsid w:val="008F433B"/>
  </w:style>
  <w:style w:type="paragraph" w:styleId="FootnoteText">
    <w:name w:val="footnote text"/>
    <w:basedOn w:val="Normal"/>
    <w:link w:val="FootnoteTextChar"/>
    <w:semiHidden/>
    <w:rsid w:val="008F433B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8F433B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8F433B"/>
    <w:pPr>
      <w:spacing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norm">
    <w:name w:val="norm"/>
    <w:basedOn w:val="Normal"/>
    <w:rsid w:val="008F433B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normChar">
    <w:name w:val="norm Char"/>
    <w:locked/>
    <w:rsid w:val="008F433B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8F433B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8F43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uiPriority w:val="22"/>
    <w:qFormat/>
    <w:rsid w:val="008F433B"/>
    <w:rPr>
      <w:b/>
      <w:bCs/>
    </w:rPr>
  </w:style>
  <w:style w:type="character" w:styleId="FootnoteReference">
    <w:name w:val="footnote reference"/>
    <w:semiHidden/>
    <w:rsid w:val="008F433B"/>
    <w:rPr>
      <w:vertAlign w:val="superscript"/>
    </w:rPr>
  </w:style>
  <w:style w:type="character" w:customStyle="1" w:styleId="CharChar22">
    <w:name w:val="Char Char22"/>
    <w:rsid w:val="008F433B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8F433B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8F433B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8F433B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8F433B"/>
    <w:rPr>
      <w:rFonts w:ascii="Arial Armenian" w:hAnsi="Arial Armenian"/>
      <w:lang w:val="en-US"/>
    </w:rPr>
  </w:style>
  <w:style w:type="character" w:styleId="CommentReference">
    <w:name w:val="annotation reference"/>
    <w:semiHidden/>
    <w:rsid w:val="008F433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F433B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8F433B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8F43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F433B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EndnoteText">
    <w:name w:val="endnote text"/>
    <w:basedOn w:val="Normal"/>
    <w:link w:val="EndnoteTextChar"/>
    <w:semiHidden/>
    <w:rsid w:val="008F433B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8F433B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EndnoteReference">
    <w:name w:val="endnote reference"/>
    <w:semiHidden/>
    <w:rsid w:val="008F433B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8F433B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US"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8F433B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Revision">
    <w:name w:val="Revision"/>
    <w:hidden/>
    <w:semiHidden/>
    <w:rsid w:val="008F433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TableGrid">
    <w:name w:val="Table Grid"/>
    <w:basedOn w:val="TableNormal"/>
    <w:uiPriority w:val="39"/>
    <w:rsid w:val="008F43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8F433B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Style2">
    <w:name w:val="Style2"/>
    <w:basedOn w:val="Normal"/>
    <w:rsid w:val="008F433B"/>
    <w:pPr>
      <w:spacing w:after="0" w:line="240" w:lineRule="auto"/>
      <w:jc w:val="center"/>
    </w:pPr>
    <w:rPr>
      <w:rFonts w:ascii="Arial Armenian" w:eastAsia="Times New Roman" w:hAnsi="Arial Armenian" w:cs="Times New Roman"/>
      <w:w w:val="90"/>
      <w:szCs w:val="20"/>
      <w:lang w:val="en-US" w:eastAsia="ru-RU"/>
    </w:rPr>
  </w:style>
  <w:style w:type="character" w:customStyle="1" w:styleId="CharChar23">
    <w:name w:val="Char Char23"/>
    <w:rsid w:val="008F433B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8F433B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F433B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customStyle="1" w:styleId="CharChar25">
    <w:name w:val="Char Char25"/>
    <w:rsid w:val="008F433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8F433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8F433B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8F433B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Normal2">
    <w:name w:val="Normal+2"/>
    <w:basedOn w:val="Normal"/>
    <w:next w:val="Normal"/>
    <w:rsid w:val="008F433B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CharCharCharChar">
    <w:name w:val="Знак Знак Знак Char Char Char Char Знак Знак Знак"/>
    <w:basedOn w:val="Normal"/>
    <w:rsid w:val="008F433B"/>
    <w:pPr>
      <w:widowControl w:val="0"/>
      <w:bidi/>
      <w:adjustRightInd w:val="0"/>
      <w:spacing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8F43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4">
    <w:name w:val="xl64"/>
    <w:basedOn w:val="Normal"/>
    <w:rsid w:val="008F43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5">
    <w:name w:val="xl65"/>
    <w:basedOn w:val="Normal"/>
    <w:rsid w:val="008F43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/>
    </w:rPr>
  </w:style>
  <w:style w:type="paragraph" w:customStyle="1" w:styleId="xl66">
    <w:name w:val="xl66"/>
    <w:basedOn w:val="Normal"/>
    <w:rsid w:val="008F43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/>
    </w:rPr>
  </w:style>
  <w:style w:type="paragraph" w:customStyle="1" w:styleId="xl67">
    <w:name w:val="xl67"/>
    <w:basedOn w:val="Normal"/>
    <w:rsid w:val="008F43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8">
    <w:name w:val="xl68"/>
    <w:basedOn w:val="Normal"/>
    <w:rsid w:val="008F43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69">
    <w:name w:val="xl69"/>
    <w:basedOn w:val="Normal"/>
    <w:rsid w:val="008F43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0">
    <w:name w:val="xl70"/>
    <w:basedOn w:val="Normal"/>
    <w:rsid w:val="008F43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1">
    <w:name w:val="xl71"/>
    <w:basedOn w:val="Normal"/>
    <w:rsid w:val="008F43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xl72">
    <w:name w:val="xl72"/>
    <w:basedOn w:val="Normal"/>
    <w:rsid w:val="008F43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font5">
    <w:name w:val="font5"/>
    <w:basedOn w:val="Normal"/>
    <w:rsid w:val="008F433B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font6">
    <w:name w:val="font6"/>
    <w:basedOn w:val="Normal"/>
    <w:rsid w:val="008F433B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en-US"/>
    </w:rPr>
  </w:style>
  <w:style w:type="paragraph" w:customStyle="1" w:styleId="font7">
    <w:name w:val="font7"/>
    <w:basedOn w:val="Normal"/>
    <w:rsid w:val="008F433B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8">
    <w:name w:val="font8"/>
    <w:basedOn w:val="Normal"/>
    <w:rsid w:val="008F433B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9">
    <w:name w:val="font9"/>
    <w:basedOn w:val="Normal"/>
    <w:rsid w:val="008F433B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en-US"/>
    </w:rPr>
  </w:style>
  <w:style w:type="paragraph" w:customStyle="1" w:styleId="font10">
    <w:name w:val="font10"/>
    <w:basedOn w:val="Normal"/>
    <w:rsid w:val="008F433B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11">
    <w:name w:val="font11"/>
    <w:basedOn w:val="Normal"/>
    <w:rsid w:val="008F433B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12">
    <w:name w:val="font12"/>
    <w:basedOn w:val="Normal"/>
    <w:rsid w:val="008F433B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/>
    </w:rPr>
  </w:style>
  <w:style w:type="paragraph" w:customStyle="1" w:styleId="font13">
    <w:name w:val="font13"/>
    <w:basedOn w:val="Normal"/>
    <w:rsid w:val="008F433B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en-US"/>
    </w:rPr>
  </w:style>
  <w:style w:type="paragraph" w:customStyle="1" w:styleId="xl73">
    <w:name w:val="xl73"/>
    <w:basedOn w:val="Normal"/>
    <w:rsid w:val="008F43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4">
    <w:name w:val="xl74"/>
    <w:basedOn w:val="Normal"/>
    <w:rsid w:val="008F43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5">
    <w:name w:val="xl75"/>
    <w:basedOn w:val="Normal"/>
    <w:rsid w:val="008F43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11">
    <w:name w:val="Указатель 11"/>
    <w:basedOn w:val="Normal"/>
    <w:rsid w:val="008F433B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10">
    <w:name w:val="Указатель1"/>
    <w:basedOn w:val="Normal"/>
    <w:rsid w:val="008F433B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FollowedHyperlink">
    <w:name w:val="FollowedHyperlink"/>
    <w:rsid w:val="008F433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8F433B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8F433B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8F433B"/>
    <w:pPr>
      <w:spacing w:line="240" w:lineRule="exact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8F433B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styleId="Emphasis">
    <w:name w:val="Emphasis"/>
    <w:qFormat/>
    <w:rsid w:val="008F433B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8F43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644</Words>
  <Characters>3673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PC</cp:lastModifiedBy>
  <cp:revision>5</cp:revision>
  <cp:lastPrinted>2025-09-09T10:32:00Z</cp:lastPrinted>
  <dcterms:created xsi:type="dcterms:W3CDTF">2026-03-17T11:02:00Z</dcterms:created>
  <dcterms:modified xsi:type="dcterms:W3CDTF">2026-03-17T12:03:00Z</dcterms:modified>
</cp:coreProperties>
</file>