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ՍՄՔԲԿ-ԷԱՃԱՊՁԲ-26/14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ՔԱՋԱՐԱՆԻ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Քաջարան, Բակունցի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Քաջարանի ԲԿ-ի համար լաբորատոր նյութերի  ձեռքբերում  26/14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Գաբրիելյան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093434463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a_gabriel@mail.ru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ՔԱՋԱՐԱՆԻ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ՍՄՔԲԿ-ԷԱՃԱՊՁԲ-26/14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ՔԱՋԱՐԱՆԻ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ՔԱՋԱՐԱՆԻ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Քաջարանի ԲԿ-ի համար լաբորատոր նյութերի  ձեռքբերում  26/14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ՔԱՋԱՐԱՆԻ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Քաջարանի ԲԿ-ի համար լաբորատոր նյութերի  ձեռքբերում  26/14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ՍՄՔԲԿ-ԷԱՃԱՊՁԲ-26/14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a_gabriel@mail.ru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Քաջարանի ԲԿ-ի համար լաբորատոր նյութերի  ձեռքբերում  26/14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մեթիլթիոնինի քլորիդ (մեթիլեն կապույտ)v03ab17, v04cg05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Ցիտալոգիական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ՔԱՋԱՐԱՆԻ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ՍՄՔԲԿ-ԷԱՃԱՊՁԲ-26/14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ՍՄՔԲԿ-ԷԱՃԱՊՁԲ-26/14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«ՍՄՔԲԿ-ԷԱՃԱՊՁԲ-26/14»*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ՔԱՋԱՐԱՆԻ ԲԺՇԿԱԿԱՆ ԿԵՆՏՐՈՆ ՓԲԸ*  (այսուհետ` Պատվիրատու) կողմից կազմակերպված` ՍՄՔԲԿ-ԷԱՃԱՊՁԲ-26/14*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«ՍՄՔԲԿ-ԷԱՃԱՊՁԲ-26/14»*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ՔԱՋԱՐԱՆԻ ԲԺՇԿԱԿԱՆ ԿԵՆՏՐՈՆ ՓԲԸ*  (այսուհետ` Պատվիրատու) կողմից կազմակերպված` ՍՄՔԲԿ-ԷԱՃԱՊՁԲ-26/14*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հեմոգլոբինի որոշման թեսթ հավաքածու Cobas c 111 անալիզատորների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f.a.s. HbA1c Cobas c 111 անալիզատորների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HbA1c norm /PreciControl   Cobas c 111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HbA1c path/PreciControl   Cobas c 111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հեմոլիզացնող ռեագենտ Gen 2 Cobas c 111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Դիսկ Cobas c111-I hama8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EA-50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OG-6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Ստրեպտոկոկի որոշման ռապիդ թեստ բկանցքից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մեթիլթիոնինի քլորիդ (մեթիլեն կապույտ)v03ab17, v04cg05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կաթոցիկ, 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կափարիչով տարա 95*114*41 չափսի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Առարկայական ապակիների շտատիվ 87*107*28 չափսի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Առարկայակիր ապակի նիշով 26*76մմ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Ծածկապակի 24*50մմ չափսի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Ծածկապակի 24*24մմ չափսի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Հեմոտոքսիլին, հեղուկ ապակյա տարաներում, հատ: ֆիրմային նշանի առկայություն, 0.5լ: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eI 1 Cartridge 100էլեկտրոլիտների որոշման համար նախատեսված քարթրիջ:  Նախատեսված է e/1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eI 1 QC- մակարդակ 1: Որակի հսկման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eI 1 QC- մակարդակ 2: Որակի հսկման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eI 1 QC- մակարդակ 3: Որակի հսկման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Ցիտալոգիական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բջջաբանական 100մլ/սրվակ: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Գիմզա Ռոմանովսկի 1000մլ/շիշ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KOH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RF/քանակական/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Անտիգլոբուլինային շիճուկ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 պլաստմասե 90մմ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Դոզատոր  20-200մկլ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Դոզատոր  300-1000մկլ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СОЭ կաթոցիկ ապակյա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մեթիլթիոնինի քլորիդ (մեթիլեն կապույտ)v03ab17, v04cg05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Ցիտալոգիական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