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ԷԱՃԱՊՁԲ-2026/Լ-36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պլաստիկ քարտերի ձեռքբերման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010 59 60 21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ԷԱՃԱՊՁԲ-2026/Լ-36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պլաստիկ քարտերի ձեռքբերման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պլաստիկ քարտերի ձեռքբերման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ԷԱՃԱՊՁԲ-2026/Լ-36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պլաստիկ քարտերի ձեռքբերման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քարտ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ԷԱՃԱՊՁԲ-2026/Լ-36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ԷԱՃԱՊՁԲ-2026/Լ-36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ԷԱՃԱՊՁԲ-2026/Լ-36»*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ԷԱՃԱՊՁԲ-2026/Լ-36*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ԷԱՃԱՊՁԲ-2026/Լ-36»*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ԷԱՃԱՊՁԲ-2026/Լ-36*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ՆԵՐՔԻՆ ԳՈՐԾԵՐԻ ՆԱԽԱՐԱՐՈՒԹՅԱՆ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30164000/1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Հայաստանի Հանրապետությունում ապաստան հայցողի անձը հաստատող վկայականը (ւսյսուհետ՛ վկայական) 54х85.7 մմ չափերի, պոլիմերային նյութից պատրաստված քարտ է:
2.	Վկայականի ամբողջ մւսկերևոցթը մի կողմից պատված է պատկերով կապույտ և կարմիր կիսաշրջանաձև սլաքներ, որոնց մեջտեղի հատվածում գրված է «ՄԻԳՐԱՑԻՈՆ ԾԱՌԱՅՈՒԹՅՈՒՆ» և «MIGRATION SERVICE» մյուս կողմից մաքուր է:
3.	Քարտի վերին եզրից 0.63 մմ հեռավորության վրա՝ քարտի երկայնքով միմյանցից 0.73 մմ հեռավորությամբ անցնում են կապույտ գույնի 3.3 մմ հաստությամբ 2 հորիզոնական շերտագծեր, որոնց միջև քարտի ամբողջ երկարությամբ 0.5 մմ բարձրությամբ հոծ գծի տեսքով անցնում է կապույտ գույնի պաշտպանիչ մանրատառ շերտ՝ հետևյալ կրկնվող բովանդակությամբ. «Հայաստանի Հանրապետություն ապաստան հայցողի վկայական»:
4.	Քարտի ձախ եզրից 5 մմ հեռավորության վրա հորիզոնական շերտագծերը 9 մմ երկարությամբ միաձուլված են և այդ մասում 7 x 7 մմ չափով զետեղված է Հայաստանի Հանրապետության զինանշանի գունավոր, ուլտրամանուշակագույն պատկերը:
5.	Վերևի հորիզոնական շերտագծի ւ[րա' շերտագծի ձախ եզրից 40.45 մմ հեռավորության վրա, սպիտակ գույնով 7 կետաչափ տպատառով տպագրված են «Հայաստանի Հանրապեւոություն» բառերը:
6.	Ներքևի հորիզոնական շերտագծի ւ[րա' շերտագծի ձախ եզրից 42 մմ հեռավորության վրա, սպիտակ գույնով 7 կետաչափ տպատառով տպագրված են «Ապաստան հայցողի վկայական» բառերը:
7.	Հորիզոնական շերտագծերից ներքև՝ քարտի ձախ եզրից 1.5 մմ հեռավորության վրա, տեղակայված է 26 մմ x 20 մմ չափի գունավոր լուսանկարի համար նախատեսված 29 մմ x 22 մմ չափի անձնավորման դաշտը:
8.	Հորիզոնական շերտագծերից ներքև' քարտի ձախ եզրից 25 մմ հեռավորության վրա, համապատասխան անձնավորման դաշտի վերևի հատվածում 7 կետաչափ տառաչափով կապույտ գույնով տպագրված են անձնավորման դաշտերի անվանումները հետևյալ հերթականությամբ'
1)	ազգանունը.
2)	անունը.
3)	սեռը.
4)	Բնակության հասցեն
5)	Տրվել է
6)	Ում կողմից
9. Քարտի ձախ եզրից 53,7 մմ հեռավորության վրա' «սեռը» անձնավորման դաշտի անվանմանը զուգահեռ կապույտ գույնով տպագրված է «քաղաքացիությունը», իսկ «ծնվել է» անձնավորման դաշտի անվանմանը զուգահեռ՝ «հայցել է ապաստան» դաշտի անվանումները՝
1)	քաղաքացիությունը.
2)	հայցել է ապաստան: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Թաիրով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30 օրացուցային օրվա  ընթացքում 1500 հատը, 90 օրացուցային օրվա  ընթացքում 2000 հատը: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30164000/1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