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շերտավարագույրներ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Դարբինյան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darbinyannaira968@gmail.com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շերտավարագույրներ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շերտավարագույրներ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darbinyannaira968@gmail.com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շերտավարագույրներ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Շերտավարագույրները ուղղաձիգ են, նախատեսված սենյակների լուսավորության և տեսողականության աստիճանական ավելացման կամ պակասեցման համար: Շերտերը` ձիգ, հաստ գործվածքից, լայնությունը 90-130մմ: Շերտերը պտտվում են իրենց առանցքի շուրջը և շարժվում են հավաքվելով մի կողմի վրա` ազատելով շերտերով ծածկված ամբողջ մակերեսը: Շերտերի ուղղաձիգությունը ապահովվում է շերտերի ստորին մասի վրա տեղադրված ծանրության միջոցով: Շերտավարագույների քիվը ալյումինե, սպիտակ փոշեներկված:Մատակարարված ապրանքը պետք է լինի նոր՝ չօգտագործված: Մատակարարումից առաջ գործվածքը և գույնը համաձայնեցնել Պատվիրատուի հետ: Ապրանքի տեղափոխումը, բեռնաթափումը, տեղադրումը և կարգաբերումը իրականացնում է Մատակարարը՝ իր հաշվին և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մայիսի 20-ը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