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ABH-EAAPDzB-26/49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ABH-EAAPDzB-26/49</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ABH-EAAPDzB-26/49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изготовлен из ламината толщиной 1,8 см. Высота стола: 75 см, длина: 145 см, ширина: 75 см. Слева: подставка для компьютера, размер: ширина: 25 см, высота: 60 см. Справа: полка с ручкой сверху, с вакуумным направляющим, размер: 20х40 см, снизу: распашная дверца с ручкой, размер: ширина: 40 см, высота: 45 см. Кромки: ПВХ 18 мм x 1 мм. С внутренней стороны стола обе стороны усилены ламинатом 30х80 см. Цвет: Starwood Xob (попок), материал столешницы: ламинат. Передняя и задняя кромки покрыты полукруглым профилем МДФ толщиной 4 см. Поставщик осуществляет доставку, сборку и установку изделия. Изделие должно быть новым и неиспользованным, с гарантией не менее 1 года.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толщиной 1,8 см, размеры: ширина: 50 см, длина: 80 см, высота: 70 см, цвет: Starwood Xob (попок), материал столешницы: ламинат. Передняя и задняя кромки должны быть закрыты полукруглым профилем из МДФ толщиной 4 см. Кромки: ПВХ 18 мм x 1 мм. Обе стороны стола должны быть скреплены между собой ламинатом размером 30 см x 70 см. Допустимое отклонение +- 2 см. Поставщик доставит, соберет и установит изделие. Гарантия не менее 1 года. Изделие должно быть новым, неиспользованным.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с буфетом из ламината толщиной 1,8 см, размеры: ширина: 50 см, длина: 100 см, высота: 70 см, цвет: Starwood Xob (popok), кромки: ПВХ 18 мм x 1 мм. Параллельно верхней поверхности, нижняя сторона имеет тот же размер 50x100 см. Две стороны стола должны быть скреплены между собой ламинатом размером 30x100 см. Допустимое отклонение +-2 см. Поставщик осуществляет доставку, сборку и установку изделия. Гарантия не менее 1 года. Изделие должно быть новым, неиспользованным.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толщиной 1,8 см, размеры: ширина: 35 см, длина: 100 см, высота: 180 см, цвет: Starwood Xob (попок), кромки: ПВХ 18 мм x 1 мм. Две дверцы с ручками внизу, размер одной дверцы: 50 см x 50 см, внутри: одна ламинированная полка. Две дверцы сверху из закаленного стекла, размер: 50 см x 120 см, стекло открывается и закрывается магнитом, внутри три ламинированные полки, разделенные на 4 части. Допустимое отклонение +- 2 см. Поставщик осуществляет доставку, сборку и установку изделия. Гарантия не менее 1 года. Изделие должно быть новым, неиспользованным. Склад расположен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ламината толщиной 1,8 см. Цвет: по согласованию с заказчиком. Кромки: ПВХ 18 мм x 1 мм.
Размеры с правой стороны: ширина: 60 см, глубина: 60 см, высота: 280 см. Высота дверцы снизу вверх: 100 см / предназначен для холодильника /, 120 см / 2 полки внутри, разделенные на 3 части, нижняя полка выдвижная /, 60 см / 1 полка внутри, разделенная на 2 части /.
Размеры с левой стороны: ширина: 200 см / разделен перегородками на 4 равные дверцы /, глубина: 45 см, высота: 280 см. Высота дверцы снизу вверх: 60 см / 1 полка внутри, разделенная на 2 части /, 160 см / 3 полки внутри, разделенные на 4 части, только левая сторона без полок, должна быть штанга для развешивания одежды /, 60 см / 1 полка внутри, разделенная на 2 части /.
Поставщик осуществляет доставку, сборку и установку изделия. Изделие должно быть новым, неиспользованным. Гарантийный срок: 1 год. Рисунок, цвет и внешний вид ламината должны быть согласованы с заказчиком заранее. Допустимое отклонение +- 5 см. Установка производится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ламината толщиной 1,8 см. Цвет: по согласованию с заказчиком, кромки: ПВХ 18 мм x 1 мм. Высота 265 см, ширина 225 см, глубина 55 см (см. рисунок 1).
Поставщик осуществляет доставку, сборку и установку изделия. Изделие должно быть новым, неиспользованным. Гарантийный срок: 1 год. Рисунок, цвет и внешний вид ламината должны быть согласованы с заказчиком заранее. Допустимое отклонение +- 5 см. Установка производится на 1-м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 ламинат 1,8 см, размеры: глубина: 40 см, ширина: 70 см, высота: 180 см, цвет: Starwood Xob (цвет согласовывается с заказчиком заранее), кромка из ПВХ 18 мм x 1 мм. Две одинаковые двери шириной 35 см, ручки на дверях для открывания, полка в верхней части средней секции высотой 30 см, глубиной 40 см. Усиленная штанга для развешивания одежды с вешалкой. Допустимое отклонение +- 5 см. Товар поставляется поставщиком. Товар должен быть неиспользованным. Гарантийный срок: 1 год. Продавец доставит и разгрузит товар со склада. Установка будет произведена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 ламинат 1,8 см, размеры: глубина: 40 см, ширина: 60 см, высота: 180 см, цвет: Starwood Xob (цвет согласовывается с заказчиком заранее), кромка из ПВХ 18 мм x 1 мм. Две одинаковые двери шириной 30 см, ручки на дверях для открывания, полка в верхней части средней секции высотой 30 см, глубиной 40 см. Усиленная штанга для развешивания одежды с вешалкой. Допустимое отклонение +- 5 см. Товар поставляется поставщиком. Товар должен быть неиспользованным. Гарантийный срок: 1 год. Продавец доставит и разгрузит товар со склада. Установка будет произведена на 2-м этаже.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механизм качания - пружинный механизм
с постоянной поддержкой спинки
С регулировкой высоты кресла
Крест - пластиковый амортизатор - класс 3, согласно
стандарту Германии DIN 4550 Колеса - стандарт BIFMA
5.1 (США). Диаметр 11 мм Основание - немонолитное Кресло
наполнитель - губка стандартной плотности 16 кг/м3 Рекомендуемый
минимальный вес - 120 кг. Гарантийный период: 1
год. Высота: 670 мм, ширина: 570 мм, сиденье:
42 см, ширина спинки: 40 см. Доставка товара
осуществляется поставщиком. Товар должен быть новым,
неиспользованным. Склад расположен на 2-м этаже.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оператора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