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երեխաներին տրամադրվող պաղպաղակների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երեխաներին տրամադրվող պաղպաղակների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երեխաներին տրամադրվող պաղպաղակների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երեխաներին տրամադրվող պաղպաղակների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համայնքի թվով 4 բնակավայրեր և Արտաշատ քաղաք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պայմանագիրը ուժի մեջ մտնելուց հետո 2026թ․-ի հունիսի 1- ին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