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ՔԿԾ-ԷԱՃԱՊՁԲ-26/35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Արմավիր և Նուբարաշեն  ՔԿՀ-ների կարիքների համար էլեկտրաէներգիա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ՔԿԾ-ԷԱՃԱՊՁԲ-26/35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Արմավիր և Նուբարաշեն  ՔԿՀ-ների կարիքների համար էլեկտրաէներգիա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Արմավիր և Նուբարաշեն  ՔԿՀ-ների կարիքների համար էլեկտրաէներգիա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Արմավիր և Նուբարաշեն  ՔԿՀ-ների կարիքների համար էլեկտրաէներգիա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հիմնարկին մատակարարվող էլեկտրաէներգիա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«Նուբարաշեն» քրեակատարողական հիմնարկին մատակարարվող էլեկտրաէներգիա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437.78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90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ՔԿԾ-ԷԱՃԱՊՁԲ-26/35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ՔԿԾ-ԷԱՃԱՊՁԲ-26/35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ՔԿԾ-ԷԱՃԱՊՁԲ-26/35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ՔԿԾ-ԷԱՃԱՊՁԲ-26/35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ՔԿԾ-ԷԱՃԱՊՁԲ-26/35»*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ՔԿԾ-ԷԱՃԱՊՁԲ-26/35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ՔԿԾ-ԷԱՃԱՊՁԲ-26/35»*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ՔԿԾ-ԷԱՃԱՊՁԲ-26/35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ՔԿԾ-ԷԱՃԱՊՁԲ-26/35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հիմնարկին մատակարարվող էլեկտրաէներգիա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 համար Էլեկտրաէներգիայի գնում, համաձայն՝ ՀՀ հանրային ծառայությունները կարգավորող հանձնաժողովի 25․12․2019թ․-ի թիվ 517-Ն որոշմամբ հաստատված ՀՀ էլեկտրաէներգետիկական մանրածախ շուկայի առևտրային կանոնների (այսուհետ՝ ԷՄԱ կանոններ)։ Հաշվարկային ամսվա ընթացքում մատակարարված էլեկտրական էներգիայի քանակությունը որոշվում է ԷՄԱ կանոններով սահմանված կարգով։ 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 Սնող ենթակայանի անվանումը՝ «Գայ» 35/10կվ, բջիջները՝ 15 և 18։ Սնումն իրականացվում է 10ԿՎ օդային գծերով։ Հիմնարկի տրանսֆորմատորային ենթա-կայանի անվանումը՝ Գ 7390, որտեղ սնուցվում են շահագործվող թվով 2 հատ 1000ԿՎԱ հզորության բարձրավոլտ լարման տրանսֆորմատորները։
Առավելագույն էլեկտրական հզորությունը՝
2x900ԿՎՏ=1800կվտ։
Հաշվիչների (օնլայն կարդացովի են) տիպը և գործարանային համարները՝ 
բջիջ15, տիպը-КВАНТ ST 2000-11, համարը- 0167222132279, բջիջ 18, տիպը- МИPTEK-32-AMЗЗ , համարը- 2242263331077։ 2025թ․-ի  1-12 ամիսների ընթացքում հիմնարկում սպառվել է  2183472 կվտ․ժ էլեկտրաէներգիա։ Սպառումը ցերեկ/գիշեր հարաբերակցությամբ(մոտավոր)՝ 
● ցերեկ – 70%,
● գիշեր – 30%,
Էլեկտրաէներգիայի գինը անհրաժեշտ է ներկայացնել 1 կվտ․ժ էլեկտրաէներգիայի համար (հաշվի առնելով գիշեր/ցերեկ հաշվառումը), ներառյալ շուկայի առևտրային ԷՄԱ կանոններով նախատեսված ծառայությունների արժեքը(բացառությամբ Բաշխման ծառայության), այդ թվում՝
● «Բարձրավոլտ էլեկտրացանցեր» ՓԲԸ-ի ծառայության մատուցման սակագինը,
● «Էլեկտրաէներգետիկական համակարգի օպերատոր» ՓԲԸ-ի ծառայության մատուցման սակագինը,
● «Հաշվարկային կենտրոն» ՓԲԸ-ի ծառայության մատուցման սակագինը։
● Հիմնարկում շահագործվում է 100կվտ հզորության արևային ֆոտովոլտային կայան, որով պայմանավորված հիմնարկը որպես ինքնավար էներգաարտադրողին  էլեկտրաէներգիա մատակարարողը պարտավոր է հիմնարկի հետ ապահովել էլեկտրական էներգիայի փոխհոսքերի իրականացումը՝ համաձայն ՀՀ հանրային ծառայությունները կարգավորող հանձնաժողովի 25․12․2019թ․-ի թիվ 517-Ն որոշմամբ հաստատված կանոնների N 2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«Նուբարաշեն» քրեակատարողական հիմնարկին մատակարարվող էլեկտրաէներգիա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«Նուբարաշեն» քրեակատարողական հիմնարկի համար Էլեկտրաէներգիայի գնում, համաձայն՝ ՀՀ հանրային ծառայությունները կարգավորող հանձնաժողովի 25․12․2019թ․-ի թիվ 517-Ն որոշմամբ հաստատված ՀՀ էլեկտրաէներգետիկական մանրածախ շուկայի առևտրային կանոնների (այսուհետ՝ ԷՄԱ կանոններ)։ Հաշվարկային ամսվա ընթացքում մատակարարված էլեկտրական էներգիայի քանակությունը որոշվում է ԷՄԱ կանոններով սահմանված կարգով։ 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 Սնող ենթակայանի անվանումը՝ «Արգիշտի» 35/10կվ, բջիջը՝ 13։ Սնումն իրականացվում է 10ԿՎ օդային գծով։ Հիմնարկի տրանսֆորմատորային ենթա-կայանի անվանումը՝ Ս0008, որտեղ սնուցվում է շահագործվող թվով 1 հատ 630ԿՎԱ հզորության բարձրավոլտ լարման տրանսֆորմատորը։
Առավելագույն էլեկտրական հզորությունը՝ 567կվտ։
Հաշվիչի (օնլայն կարդացովի է) տիպը և գործարանային համարը՝ տիպը- EA 02 RL-B 3 , համարը- 01024921: 2025թ․-ի  1-12 ամիսների ընթացքում հիմնարկում սպառվել է  1093666 կվտ․ժ էլեկտրաէներգիա։ Սպառումը ցերեկ/գիշեր հարաբերակցությամբ(մոտավոր)՝ 
● ցերեկ – 70%,
● գիշեր – 30%,
Էլեկտրաէներգիայի գինը անհրաժեշտ է ներկայացնել 1 կվտ․ժ էլեկտրաէներգիայի համար (հաշվի առնելով գիշեր/ցերեկ հաշվառումը), ներառյալ շուկայի առևտրային ԷՄԱ կանոններով նախատեսված ծառայությունների արժեքը(բացառությամբ Բաշխման ծառայության), այդ թվում՝
● «Բարձրավոլտ էլեկտրացանցեր» ՓԲԸ-ի ծառայության մատուցման սակագինը,
● «Էլեկտրաէներգետիկական համակարգի օպերատոր» ՓԲԸ-ի ծառայության մատուցման սակագինը,
● «Հաշվարկային կենտրոն» ՓԲԸ-ի ծառայության մատուցման սակագինը։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կվտ/ժ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Էջմիածին, Էջմիածին-Չոբանքա-րա խճուղի  թիվ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365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կվտ/ժ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Նուբարաշենի խճուղի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365 օրացույցային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