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ՀՀՌ-ԷԱՃԾՁԲ-26/08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ՀԱՆՐԱՅԻՆ ՌԱԴԻՈԸՆԿԵՐՈՒԹՅՈՒՆ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Ալեք Մանուկյան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«Հայաստանի հանրային ռադիոընկերություն» ՓԲԸ-ի  կարիքների համար ՀՀՌ-ԷԱՃԾՁԲ-26/08    ծածկագրով էլեկտրոնային աճուրդի ընթացակարգով քաղաքային և միջքաղաքային նշանակության ավտոբուսների վարձակալության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Աննի Սարոյան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010552172/118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a.saroyan@armradio.am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ՀԱՆՐԱՅԻՆ ՌԱԴԻՈԸՆԿԵՐՈՒԹՅՈՒՆ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ՀՀՌ-ԷԱՃԾՁԲ-26/08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ՀԱՆՐԱՅԻՆ ՌԱԴԻՈԸՆԿԵՐՈՒԹՅՈՒՆ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ՀԱՆՐԱՅԻՆ ՌԱԴԻՈԸՆԿԵՐՈՒԹՅՈՒՆ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«Հայաստանի հանրային ռադիոընկերություն» ՓԲԸ-ի  կարիքների համար ՀՀՌ-ԷԱՃԾՁԲ-26/08    ծածկագրով էլեկտրոնային աճուրդի ընթացակարգով քաղաքային և միջքաղաքային նշանակության ավտոբուսների վարձակալության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ՀԱՆՐԱՅԻՆ ՌԱԴԻՈԸՆԿԵՐՈՒԹՅՈՒՆ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«Հայաստանի հանրային ռադիոընկերություն» ՓԲԸ-ի  կարիքների համար ՀՀՌ-ԷԱՃԾՁԲ-26/08    ծածկագրով էլեկտրոնային աճուրդի ընթացակարգով քաղաքային և միջքաղաքային նշանակության ավտոբուսների վարձակալության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ՀՀՌ-ԷԱՃԾՁԲ-26/08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a.saroyan@armradio.am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«Հայաստանի հանրային ռադիոընկերություն» ՓԲԸ-ի  կարիքների համար ՀՀՌ-ԷԱՃԾՁԲ-26/08    ծածկագրով էլեկտրոնային աճուրդի ընթացակարգով քաղաքային և միջքաղաքային նշանակության ավտոբուսների վարձակալության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քաղաքային ― միջքաղաքային նշանակության ավտոբուսների վարձակալություն `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381.36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4.8711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449.01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ՀՀՌ-ԷԱՃԾՁԲ-26/08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ՀԱՆՐԱՅԻՆ ՌԱԴԻՈԸՆԿԵՐՈՒԹՅՈՒՆ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ՀՀՌ-ԷԱՃԾՁԲ-26/08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ՀՀՌ-ԷԱՃԾՁԲ-26/08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«ՀՀՌ-ԷԱՃԾՁԲ-26/08»*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ՀՀՌ-ԷԱՃԾՁԲ-26/08*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«ՀՀՌ-ԷԱՃԾՁԲ-26/08»*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ՀՀՌ-ԷԱՃԾՁԲ-26/08*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քաղաքային ― միջքաղաքային նշանակության ավտոբուսների վարձակալություն `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Հայկական Ռադիոյի 100 ամյակին նվիրված միջոցառումների շրջանակում Հայաստանի տարբեր համայնքներում կայանալիք համերգների կազմակերպման համար անհրաժեշտ տրանսպորտային միջոցների վարձակալության ծառայություն՝ վարորդի հետ միասին։Ծառայությունն իր մեջ ներառում է Հանրային Ռադիոյի պատվիրակությունների ըստ սահմանված ժամանակացույցի Երևան քաղաքից տեղափոխում համերգի վայր  և հետադարձ (կարող է անհրաժեշտ լինել նաև պատվիրակություններին տեղափոխել տվյալ քաղաքի համերգի վայրից մինչև հյուրանոց)։
Տրանսպորտային  միջոցը (ավտոբուսը) պետք է ունենա առնվազն 45 ուղևորի նստատեղ և ներքնամասում ունենա բեռնախցիկ ճամպրուկներ,երաժշտական գործիքներ և տեխնիկական սարքավորումներ տեղափոխելու համար։ Տրանսպորտային  միջոցը պետք է լինի տեխնիկապես սարքին և մաքուր վիճակում, տվյալ եղանակային պայմաններին և ՀՀ օրենսդրությամբ սահմանված պահանջներին համապատասխան թույլատրելի անվադողերով, անվտանգության գոտնիներով, օդորակիչով, փափուկ նստատեղերով և համապատասխանի բոլոր անվտանգության կանոններին,ապահովված լինի հակահրդեհային և սանիտարական միջոցներով։Վարորդները պետք է ունենան համապատասխան վարորդական իրավունք տվյալ տրանսպորտային միջոցը վարելու համար։Տրանսպորտային միջոցի խափանման դեպում կատարողը պարտավոր է ապահովել նոր տրանսպորտային միջոցով։
Մեկնման և վերադարձի ժամանակացույց
02.06.2026   10։00    Երևան–Սպիտակ
                     21։00    Սպիտակ–Երևան
09.06.2026   10։00    Երևան–Ստեփանավան
                     21։00    Ստեփանավան–Երևան
12.06.2026   09։00   Երևան–Մեղրի(գիշերակաց)
13.06.2026   21:00   Մեղրի–Սիսիան(գիշերակաց)
14.06.2026   21։00   Սիսիան–Երևան
19.06.2026  09։00   Երևան–Բերդ(գիշերակաց)
20.06.2026  10։00   Բերդ–Վարդենիս
                    21։00  Վարդենիս–Երևան
26.06.2026   09։00  Երևան–Բերդավան,Տավուշի մարզ(գիշերակաց)
27.06.2026   10։00  Բերդավան–Մարտունի
                     22։00  Մարտունի–Երևան։
Կից ֆայլ։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ըստ տեխնիկական բնութագրում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ըստ տեխնիկական բնութագրում նշված ժամանակացույցի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քաղաքային ― միջքաղաքային նշանակության ավտոբուսների վարձակալություն `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