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ԵՔ-ԷԱՃԾՁԲ-26/56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լողավազան այցելության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lusine_hovhannisyan@yerevan.am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ԵՔ-ԷԱՃԾՁԲ-26/56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լողավազան այցելության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լողավազան այցելության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ԵՔ-ԷԱՃԾՁԲ-26/56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lusine_hovhannisyan@yerevan.am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լողավազան այցելության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377.54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4.6501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433.76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2026.04.14. 09:30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ԵՔ-ԷԱՃԾՁԲ-26/56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ԵՔ-ԷԱՃԾՁԲ-26/56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ԵՔ-ԷԱՃԾՁԲ-26/56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«ԵՔ-ԷԱՃԾՁԲ-26/56»*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«ԵՔ-ԷԱՃԾՁԲ-26/56»*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 մատուցողը պետք է կազմակերպի Նոր Նորք վարչական շրջանի սոցիալական աջակցության կարիք ունեցող ընտանիքների 50 երեխայի համար այցելություն  լողավազան: Լողավազանը պետք է գտնվի Նոր Նորք վարչական շրջանում, լինի փակ կամ բացօթյա, ունենա վերանորոգված և կահավորված հանդերձարան, ցնցուղի սենյակներ, սանհանգույց: Լողավազանի երկարությունը սկսած 15մ-ից, խորությունը առնվազն 1մ-ից սկսած, լայնությունը սկսած 10մ-ից, ունենա ջրի տաքացման, օդորակման և օդափոխման, ֆիլտրման և մանրէազերծման ավտոմատացված համակարգ, սանիտարա-հիգենիկ ստանդարտներին համապատասխան միկրոկլիմա և մաքրություն, օդի ավտոմատացված չորացում: Յուրաքանչյուր երեխայի այցելությունների քանակը պետք է լինի առնվազն 12` 1 այցը 45 րոպե տևողությամբ: մարզիչի ծառայությամբ: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 Նորք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20.05.2026թ.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