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2026.04.01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ԵՋԷԿ-ԷԱՃԾՁԲ-26/22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Ջերմաէլեկտրակենտրոն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ք. Երևան, Արին-Բերդի 3-րդ նրբ., թիվ 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«Երևանի ՋԷԿ» ՓԲԸ-ի կարիքների համար  ախտահանման և մակաբույծերի ոչնչացման / դեռատիզացիոն/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Դավիթ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Հեռ․ 011 47-27-71</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d.grigoryan@ytpc.am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Ջերմաէլեկտրակենտրոն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ԵՋԷԿ-ԷԱՃԾՁԲ-26/22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2026.04.01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Ջերմաէլեկտրակենտրոն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Ջերմաէլեկտրակենտրոն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«Երևանի ՋԷԿ» ՓԲԸ-ի կարիքների համար  ախտահանման և մակաբույծերի ոչնչացման / դեռատիզացիոն/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Ջերմաէլեկտրակենտրոն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«Երևանի ՋԷԿ» ՓԲԸ-ի կարիքների համար  ախտահանման և մակաբույծերի ոչնչացման / դեռատիզացիոն/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ԵՋԷԿ-ԷԱՃԾՁԲ-26/22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d.grigoryan@ytpc.am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«Երևանի ՋԷԿ» ՓԲԸ-ի կարիքների համար  ախտահանման և մակաբույծերի ոչնչացման / դեռատիզացիոն/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 մակաբույծների ոչնչացման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377.16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4.6283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432.19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2026.04.14. 15:00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ԵՋԷԿ-ԷԱՃԾՁԲ-26/22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Ջերմաէլեկտրակենտրոն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ԵՋԷԿ-ԷԱՃԾՁԲ-26/22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ԵՋԷԿ-ԷԱՃԾՁԲ-26/22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«ԵՋԷԿ-ԷԱՃԾՁԲ-26/22»*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ԵՋԷԿ-ԷԱՃԾՁԲ-26/22*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«ԵՋԷԿ-ԷԱՃԾՁԲ-26/22»*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ԵՋԷԿ-ԷԱՃԾՁԲ-26/22*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«Երևանի ՋԷԿ» ՓԲԸ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վճարումներն կիրականացվեն հանձնման-ընդունման արձանագրությունն ստորագրվելու օրվանից հետո 5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0.13</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տասներեք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 մակաբույծների ոչնչացման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և մակաբույծերի ոչնչացման / դեռատիզացիոն/ ծառայություններ 
Դեռատիզացիոն ծառայություններ/24 հատ/ ամսվա ընթացքում 2 անգամ, ոչ պակաս 7կգ դեռատիզացիոն նյութերի օգտագործմամբ
/ Ծառայությունները պետք է մատուցվեն տարածքներում ըստ ցուցակի, կցվում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Արին-Բերդի 4-րդ նրբ., թիվ 14 և Արին-Բերդի 3-րդ նրբ., թիվ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մայիսի 15-ից՝ մեկ տարի ժամկետով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 մակաբույծների ոչնչացման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